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C3E" w:rsidRPr="00ED6C3E" w:rsidRDefault="00ED6C3E" w:rsidP="00ED6C3E">
      <w:pPr>
        <w:tabs>
          <w:tab w:val="left" w:pos="900"/>
        </w:tabs>
        <w:spacing w:after="0" w:line="240" w:lineRule="auto"/>
        <w:jc w:val="center"/>
        <w:rPr>
          <w:rFonts w:ascii="Times New Roman" w:eastAsia="Calibri" w:hAnsi="Times New Roman" w:cs="Times New Roman"/>
          <w:sz w:val="27"/>
          <w:szCs w:val="27"/>
        </w:rPr>
      </w:pPr>
      <w:r w:rsidRPr="00ED6C3E">
        <w:rPr>
          <w:rFonts w:ascii="Times New Roman" w:eastAsia="Calibri" w:hAnsi="Times New Roman" w:cs="Times New Roman"/>
          <w:sz w:val="27"/>
          <w:szCs w:val="27"/>
        </w:rPr>
        <w:t>Министерство образования Республики Беларусь</w:t>
      </w:r>
    </w:p>
    <w:p w:rsidR="00ED6C3E" w:rsidRPr="00ED6C3E" w:rsidRDefault="00ED6C3E" w:rsidP="00ED6C3E">
      <w:pPr>
        <w:tabs>
          <w:tab w:val="left" w:pos="900"/>
        </w:tabs>
        <w:spacing w:after="0" w:line="240" w:lineRule="auto"/>
        <w:jc w:val="center"/>
        <w:rPr>
          <w:rFonts w:ascii="Times New Roman" w:eastAsia="Calibri" w:hAnsi="Times New Roman" w:cs="Times New Roman"/>
          <w:sz w:val="27"/>
          <w:szCs w:val="27"/>
        </w:rPr>
      </w:pPr>
      <w:r>
        <w:rPr>
          <w:rFonts w:ascii="Times New Roman" w:eastAsia="Calibri" w:hAnsi="Times New Roman" w:cs="Times New Roman"/>
          <w:sz w:val="27"/>
          <w:szCs w:val="27"/>
        </w:rPr>
        <w:t>Главное у</w:t>
      </w:r>
      <w:r w:rsidRPr="00ED6C3E">
        <w:rPr>
          <w:rFonts w:ascii="Times New Roman" w:eastAsia="Calibri" w:hAnsi="Times New Roman" w:cs="Times New Roman"/>
          <w:sz w:val="27"/>
          <w:szCs w:val="27"/>
        </w:rPr>
        <w:t xml:space="preserve">правление </w:t>
      </w:r>
      <w:r>
        <w:rPr>
          <w:rFonts w:ascii="Times New Roman" w:eastAsia="Calibri" w:hAnsi="Times New Roman" w:cs="Times New Roman"/>
          <w:sz w:val="27"/>
          <w:szCs w:val="27"/>
        </w:rPr>
        <w:t xml:space="preserve">по </w:t>
      </w:r>
      <w:r w:rsidRPr="00ED6C3E">
        <w:rPr>
          <w:rFonts w:ascii="Times New Roman" w:eastAsia="Calibri" w:hAnsi="Times New Roman" w:cs="Times New Roman"/>
          <w:sz w:val="27"/>
          <w:szCs w:val="27"/>
        </w:rPr>
        <w:t>образовани</w:t>
      </w:r>
      <w:r>
        <w:rPr>
          <w:rFonts w:ascii="Times New Roman" w:eastAsia="Calibri" w:hAnsi="Times New Roman" w:cs="Times New Roman"/>
          <w:sz w:val="27"/>
          <w:szCs w:val="27"/>
        </w:rPr>
        <w:t>ю</w:t>
      </w:r>
      <w:r w:rsidRPr="00ED6C3E">
        <w:rPr>
          <w:rFonts w:ascii="Times New Roman" w:eastAsia="Calibri" w:hAnsi="Times New Roman" w:cs="Times New Roman"/>
          <w:sz w:val="27"/>
          <w:szCs w:val="27"/>
        </w:rPr>
        <w:t xml:space="preserve">  Минского облисполкома </w:t>
      </w:r>
    </w:p>
    <w:p w:rsidR="00ED6C3E" w:rsidRPr="00ED6C3E" w:rsidRDefault="00ED6C3E" w:rsidP="00ED6C3E">
      <w:pPr>
        <w:tabs>
          <w:tab w:val="left" w:pos="0"/>
        </w:tabs>
        <w:spacing w:after="0" w:line="240" w:lineRule="auto"/>
        <w:jc w:val="center"/>
        <w:rPr>
          <w:rFonts w:ascii="Times New Roman" w:eastAsia="Calibri" w:hAnsi="Times New Roman" w:cs="Times New Roman"/>
          <w:sz w:val="27"/>
          <w:szCs w:val="27"/>
        </w:rPr>
      </w:pPr>
      <w:r w:rsidRPr="00ED6C3E">
        <w:rPr>
          <w:rFonts w:ascii="Times New Roman" w:eastAsia="Calibri" w:hAnsi="Times New Roman" w:cs="Times New Roman"/>
          <w:sz w:val="27"/>
          <w:szCs w:val="27"/>
        </w:rPr>
        <w:t xml:space="preserve">Отдел </w:t>
      </w:r>
      <w:r>
        <w:rPr>
          <w:rFonts w:ascii="Times New Roman" w:eastAsia="Calibri" w:hAnsi="Times New Roman" w:cs="Times New Roman"/>
          <w:sz w:val="27"/>
          <w:szCs w:val="27"/>
        </w:rPr>
        <w:t xml:space="preserve">по </w:t>
      </w:r>
      <w:r w:rsidRPr="00ED6C3E">
        <w:rPr>
          <w:rFonts w:ascii="Times New Roman" w:eastAsia="Calibri" w:hAnsi="Times New Roman" w:cs="Times New Roman"/>
          <w:sz w:val="27"/>
          <w:szCs w:val="27"/>
        </w:rPr>
        <w:t>образовани</w:t>
      </w:r>
      <w:r>
        <w:rPr>
          <w:rFonts w:ascii="Times New Roman" w:eastAsia="Calibri" w:hAnsi="Times New Roman" w:cs="Times New Roman"/>
          <w:sz w:val="27"/>
          <w:szCs w:val="27"/>
        </w:rPr>
        <w:t>ю</w:t>
      </w:r>
      <w:r w:rsidRPr="00ED6C3E">
        <w:rPr>
          <w:rFonts w:ascii="Times New Roman" w:eastAsia="Calibri" w:hAnsi="Times New Roman" w:cs="Times New Roman"/>
          <w:sz w:val="27"/>
          <w:szCs w:val="27"/>
        </w:rPr>
        <w:t>, спорт</w:t>
      </w:r>
      <w:r>
        <w:rPr>
          <w:rFonts w:ascii="Times New Roman" w:eastAsia="Calibri" w:hAnsi="Times New Roman" w:cs="Times New Roman"/>
          <w:sz w:val="27"/>
          <w:szCs w:val="27"/>
        </w:rPr>
        <w:t>у</w:t>
      </w:r>
      <w:r w:rsidRPr="00ED6C3E">
        <w:rPr>
          <w:rFonts w:ascii="Times New Roman" w:eastAsia="Calibri" w:hAnsi="Times New Roman" w:cs="Times New Roman"/>
          <w:sz w:val="27"/>
          <w:szCs w:val="27"/>
        </w:rPr>
        <w:t xml:space="preserve"> и туризм</w:t>
      </w:r>
      <w:r>
        <w:rPr>
          <w:rFonts w:ascii="Times New Roman" w:eastAsia="Calibri" w:hAnsi="Times New Roman" w:cs="Times New Roman"/>
          <w:sz w:val="27"/>
          <w:szCs w:val="27"/>
        </w:rPr>
        <w:t xml:space="preserve">у  </w:t>
      </w:r>
      <w:proofErr w:type="spellStart"/>
      <w:r>
        <w:rPr>
          <w:rFonts w:ascii="Times New Roman" w:eastAsia="Calibri" w:hAnsi="Times New Roman" w:cs="Times New Roman"/>
          <w:sz w:val="27"/>
          <w:szCs w:val="27"/>
        </w:rPr>
        <w:t>Жодинского</w:t>
      </w:r>
      <w:proofErr w:type="spellEnd"/>
      <w:r>
        <w:rPr>
          <w:rFonts w:ascii="Times New Roman" w:eastAsia="Calibri" w:hAnsi="Times New Roman" w:cs="Times New Roman"/>
          <w:sz w:val="27"/>
          <w:szCs w:val="27"/>
        </w:rPr>
        <w:t xml:space="preserve"> гор</w:t>
      </w:r>
      <w:r w:rsidRPr="00ED6C3E">
        <w:rPr>
          <w:rFonts w:ascii="Times New Roman" w:eastAsia="Calibri" w:hAnsi="Times New Roman" w:cs="Times New Roman"/>
          <w:sz w:val="27"/>
          <w:szCs w:val="27"/>
        </w:rPr>
        <w:t>исполкома</w:t>
      </w:r>
    </w:p>
    <w:p w:rsidR="00ED6C3E" w:rsidRPr="00ED6C3E" w:rsidRDefault="00ED6C3E" w:rsidP="00ED6C3E">
      <w:pPr>
        <w:tabs>
          <w:tab w:val="left" w:pos="900"/>
        </w:tabs>
        <w:spacing w:after="0" w:line="240" w:lineRule="auto"/>
        <w:jc w:val="center"/>
        <w:rPr>
          <w:rFonts w:ascii="Times New Roman" w:eastAsia="Calibri" w:hAnsi="Times New Roman" w:cs="Times New Roman"/>
          <w:sz w:val="27"/>
          <w:szCs w:val="27"/>
        </w:rPr>
      </w:pPr>
      <w:r w:rsidRPr="00ED6C3E">
        <w:rPr>
          <w:rFonts w:ascii="Times New Roman" w:eastAsia="Calibri" w:hAnsi="Times New Roman" w:cs="Times New Roman"/>
          <w:sz w:val="27"/>
          <w:szCs w:val="27"/>
        </w:rPr>
        <w:t>Государственное учреждение образования</w:t>
      </w:r>
    </w:p>
    <w:p w:rsidR="00ED6C3E" w:rsidRPr="00ED6C3E" w:rsidRDefault="00ED6C3E" w:rsidP="00ED6C3E">
      <w:pPr>
        <w:tabs>
          <w:tab w:val="left" w:pos="900"/>
        </w:tabs>
        <w:spacing w:after="0" w:line="240" w:lineRule="auto"/>
        <w:jc w:val="center"/>
        <w:rPr>
          <w:rFonts w:ascii="Times New Roman" w:eastAsia="Calibri" w:hAnsi="Times New Roman" w:cs="Times New Roman"/>
          <w:color w:val="000000"/>
          <w:sz w:val="27"/>
          <w:szCs w:val="27"/>
        </w:rPr>
      </w:pPr>
      <w:r w:rsidRPr="00ED6C3E">
        <w:rPr>
          <w:rFonts w:ascii="Times New Roman" w:eastAsia="Calibri" w:hAnsi="Times New Roman" w:cs="Times New Roman"/>
          <w:color w:val="000000"/>
          <w:sz w:val="27"/>
          <w:szCs w:val="27"/>
        </w:rPr>
        <w:t>«Средняя школа №</w:t>
      </w:r>
      <w:r>
        <w:rPr>
          <w:rFonts w:ascii="Times New Roman" w:eastAsia="Calibri" w:hAnsi="Times New Roman" w:cs="Times New Roman"/>
          <w:color w:val="000000"/>
          <w:sz w:val="27"/>
          <w:szCs w:val="27"/>
        </w:rPr>
        <w:t xml:space="preserve"> </w:t>
      </w:r>
      <w:r w:rsidRPr="00ED6C3E">
        <w:rPr>
          <w:rFonts w:ascii="Times New Roman" w:eastAsia="Calibri" w:hAnsi="Times New Roman" w:cs="Times New Roman"/>
          <w:color w:val="000000"/>
          <w:sz w:val="27"/>
          <w:szCs w:val="27"/>
        </w:rPr>
        <w:t>4 г.</w:t>
      </w:r>
      <w:r>
        <w:rPr>
          <w:rFonts w:ascii="Times New Roman" w:eastAsia="Calibri" w:hAnsi="Times New Roman" w:cs="Times New Roman"/>
          <w:color w:val="000000"/>
          <w:sz w:val="27"/>
          <w:szCs w:val="27"/>
        </w:rPr>
        <w:t xml:space="preserve"> </w:t>
      </w:r>
      <w:r w:rsidRPr="00ED6C3E">
        <w:rPr>
          <w:rFonts w:ascii="Times New Roman" w:eastAsia="Calibri" w:hAnsi="Times New Roman" w:cs="Times New Roman"/>
          <w:color w:val="000000"/>
          <w:sz w:val="27"/>
          <w:szCs w:val="27"/>
        </w:rPr>
        <w:t>Жодино»</w:t>
      </w:r>
    </w:p>
    <w:p w:rsidR="00ED6C3E" w:rsidRDefault="00ED6C3E" w:rsidP="00251303">
      <w:pPr>
        <w:tabs>
          <w:tab w:val="left" w:pos="900"/>
        </w:tabs>
        <w:spacing w:after="0" w:line="240" w:lineRule="auto"/>
        <w:jc w:val="both"/>
        <w:rPr>
          <w:rFonts w:ascii="Times New Roman" w:eastAsia="Calibri" w:hAnsi="Times New Roman" w:cs="Times New Roman"/>
          <w:color w:val="00000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251303" w:rsidTr="00251303">
        <w:tc>
          <w:tcPr>
            <w:tcW w:w="4927" w:type="dxa"/>
          </w:tcPr>
          <w:p w:rsidR="00251303" w:rsidRPr="00251303" w:rsidRDefault="00251303" w:rsidP="00251303">
            <w:pPr>
              <w:tabs>
                <w:tab w:val="left" w:pos="900"/>
              </w:tabs>
              <w:jc w:val="both"/>
              <w:rPr>
                <w:rFonts w:ascii="Times New Roman" w:eastAsia="Calibri" w:hAnsi="Times New Roman" w:cs="Times New Roman"/>
                <w:color w:val="000000"/>
                <w:sz w:val="27"/>
                <w:szCs w:val="27"/>
              </w:rPr>
            </w:pPr>
            <w:r w:rsidRPr="00251303">
              <w:rPr>
                <w:rFonts w:ascii="Times New Roman" w:eastAsia="Calibri" w:hAnsi="Times New Roman" w:cs="Times New Roman"/>
                <w:color w:val="000000"/>
                <w:sz w:val="27"/>
                <w:szCs w:val="27"/>
              </w:rPr>
              <w:t>СОГЛАСОВАНО</w:t>
            </w:r>
          </w:p>
          <w:p w:rsidR="00251303" w:rsidRPr="00251303" w:rsidRDefault="00251303" w:rsidP="00251303">
            <w:pPr>
              <w:tabs>
                <w:tab w:val="left" w:pos="900"/>
              </w:tabs>
              <w:jc w:val="both"/>
              <w:rPr>
                <w:rFonts w:ascii="Times New Roman" w:eastAsia="Calibri" w:hAnsi="Times New Roman" w:cs="Times New Roman"/>
                <w:color w:val="000000"/>
                <w:sz w:val="27"/>
                <w:szCs w:val="27"/>
              </w:rPr>
            </w:pPr>
            <w:r w:rsidRPr="00251303">
              <w:rPr>
                <w:rFonts w:ascii="Times New Roman" w:eastAsia="Calibri" w:hAnsi="Times New Roman" w:cs="Times New Roman"/>
                <w:color w:val="000000"/>
                <w:sz w:val="27"/>
                <w:szCs w:val="27"/>
              </w:rPr>
              <w:t>Начальник</w:t>
            </w:r>
          </w:p>
          <w:p w:rsidR="00251303" w:rsidRDefault="00251303" w:rsidP="00251303">
            <w:pPr>
              <w:tabs>
                <w:tab w:val="left" w:pos="900"/>
              </w:tabs>
              <w:jc w:val="both"/>
              <w:rPr>
                <w:rFonts w:ascii="Times New Roman" w:eastAsia="Calibri" w:hAnsi="Times New Roman" w:cs="Times New Roman"/>
                <w:color w:val="000000"/>
                <w:sz w:val="27"/>
                <w:szCs w:val="27"/>
              </w:rPr>
            </w:pPr>
            <w:r>
              <w:rPr>
                <w:rFonts w:ascii="Times New Roman" w:eastAsia="Calibri" w:hAnsi="Times New Roman" w:cs="Times New Roman"/>
                <w:color w:val="000000"/>
                <w:sz w:val="27"/>
                <w:szCs w:val="27"/>
              </w:rPr>
              <w:t>о</w:t>
            </w:r>
            <w:r w:rsidRPr="00251303">
              <w:rPr>
                <w:rFonts w:ascii="Times New Roman" w:eastAsia="Calibri" w:hAnsi="Times New Roman" w:cs="Times New Roman"/>
                <w:color w:val="000000"/>
                <w:sz w:val="27"/>
                <w:szCs w:val="27"/>
              </w:rPr>
              <w:t>тдела по образованию</w:t>
            </w:r>
            <w:r>
              <w:rPr>
                <w:rFonts w:ascii="Times New Roman" w:eastAsia="Calibri" w:hAnsi="Times New Roman" w:cs="Times New Roman"/>
                <w:color w:val="000000"/>
                <w:sz w:val="27"/>
                <w:szCs w:val="27"/>
              </w:rPr>
              <w:t>,</w:t>
            </w:r>
          </w:p>
          <w:p w:rsidR="00251303" w:rsidRDefault="00251303" w:rsidP="00251303">
            <w:pPr>
              <w:tabs>
                <w:tab w:val="left" w:pos="900"/>
              </w:tabs>
              <w:jc w:val="both"/>
              <w:rPr>
                <w:rFonts w:ascii="Times New Roman" w:eastAsia="Calibri" w:hAnsi="Times New Roman" w:cs="Times New Roman"/>
                <w:color w:val="000000"/>
                <w:sz w:val="27"/>
                <w:szCs w:val="27"/>
              </w:rPr>
            </w:pPr>
            <w:r>
              <w:rPr>
                <w:rFonts w:ascii="Times New Roman" w:eastAsia="Calibri" w:hAnsi="Times New Roman" w:cs="Times New Roman"/>
                <w:color w:val="000000"/>
                <w:sz w:val="27"/>
                <w:szCs w:val="27"/>
              </w:rPr>
              <w:t>спорту и туризму</w:t>
            </w:r>
          </w:p>
          <w:p w:rsidR="00251303" w:rsidRDefault="00251303" w:rsidP="00251303">
            <w:pPr>
              <w:tabs>
                <w:tab w:val="left" w:pos="900"/>
              </w:tabs>
              <w:jc w:val="both"/>
              <w:rPr>
                <w:rFonts w:ascii="Times New Roman" w:eastAsia="Calibri" w:hAnsi="Times New Roman" w:cs="Times New Roman"/>
                <w:color w:val="000000"/>
                <w:sz w:val="27"/>
                <w:szCs w:val="27"/>
              </w:rPr>
            </w:pPr>
            <w:proofErr w:type="spellStart"/>
            <w:r>
              <w:rPr>
                <w:rFonts w:ascii="Times New Roman" w:eastAsia="Calibri" w:hAnsi="Times New Roman" w:cs="Times New Roman"/>
                <w:color w:val="000000"/>
                <w:sz w:val="27"/>
                <w:szCs w:val="27"/>
              </w:rPr>
              <w:t>Жодинского</w:t>
            </w:r>
            <w:proofErr w:type="spellEnd"/>
            <w:r>
              <w:rPr>
                <w:rFonts w:ascii="Times New Roman" w:eastAsia="Calibri" w:hAnsi="Times New Roman" w:cs="Times New Roman"/>
                <w:color w:val="000000"/>
                <w:sz w:val="27"/>
                <w:szCs w:val="27"/>
              </w:rPr>
              <w:t xml:space="preserve"> горисполкома</w:t>
            </w:r>
          </w:p>
          <w:p w:rsidR="00251303" w:rsidRDefault="00251303" w:rsidP="00251303">
            <w:pPr>
              <w:tabs>
                <w:tab w:val="left" w:pos="900"/>
              </w:tabs>
              <w:jc w:val="both"/>
              <w:rPr>
                <w:rFonts w:ascii="Times New Roman" w:eastAsia="Calibri" w:hAnsi="Times New Roman" w:cs="Times New Roman"/>
                <w:color w:val="000000"/>
                <w:sz w:val="27"/>
                <w:szCs w:val="27"/>
              </w:rPr>
            </w:pPr>
            <w:r>
              <w:rPr>
                <w:rFonts w:ascii="Times New Roman" w:eastAsia="Calibri" w:hAnsi="Times New Roman" w:cs="Times New Roman"/>
                <w:color w:val="000000"/>
                <w:sz w:val="27"/>
                <w:szCs w:val="27"/>
              </w:rPr>
              <w:t xml:space="preserve">______________ </w:t>
            </w:r>
            <w:proofErr w:type="spellStart"/>
            <w:r>
              <w:rPr>
                <w:rFonts w:ascii="Times New Roman" w:eastAsia="Calibri" w:hAnsi="Times New Roman" w:cs="Times New Roman"/>
                <w:color w:val="000000"/>
                <w:sz w:val="27"/>
                <w:szCs w:val="27"/>
              </w:rPr>
              <w:t>О.В.Голобородова</w:t>
            </w:r>
            <w:proofErr w:type="spellEnd"/>
          </w:p>
          <w:p w:rsidR="00251303" w:rsidRDefault="00251303" w:rsidP="00251303">
            <w:pPr>
              <w:tabs>
                <w:tab w:val="left" w:pos="900"/>
              </w:tabs>
              <w:jc w:val="both"/>
              <w:rPr>
                <w:rFonts w:ascii="Times New Roman" w:eastAsia="Calibri" w:hAnsi="Times New Roman" w:cs="Times New Roman"/>
                <w:color w:val="000000"/>
                <w:sz w:val="27"/>
                <w:szCs w:val="27"/>
              </w:rPr>
            </w:pPr>
            <w:r>
              <w:rPr>
                <w:rFonts w:ascii="Times New Roman" w:eastAsia="Calibri" w:hAnsi="Times New Roman" w:cs="Times New Roman"/>
                <w:color w:val="000000"/>
                <w:sz w:val="27"/>
                <w:szCs w:val="27"/>
              </w:rPr>
              <w:t>«___» ______________  20___ г.</w:t>
            </w:r>
          </w:p>
          <w:p w:rsidR="00251303" w:rsidRPr="00251303" w:rsidRDefault="00251303" w:rsidP="00251303">
            <w:pPr>
              <w:tabs>
                <w:tab w:val="left" w:pos="900"/>
              </w:tabs>
              <w:jc w:val="both"/>
              <w:rPr>
                <w:rFonts w:ascii="Times New Roman" w:eastAsia="Calibri" w:hAnsi="Times New Roman" w:cs="Times New Roman"/>
                <w:color w:val="000000"/>
                <w:sz w:val="27"/>
                <w:szCs w:val="27"/>
              </w:rPr>
            </w:pPr>
          </w:p>
        </w:tc>
        <w:tc>
          <w:tcPr>
            <w:tcW w:w="4927" w:type="dxa"/>
          </w:tcPr>
          <w:p w:rsidR="00251303" w:rsidRDefault="00251303" w:rsidP="00251303">
            <w:pPr>
              <w:tabs>
                <w:tab w:val="left" w:pos="900"/>
              </w:tabs>
              <w:jc w:val="both"/>
              <w:rPr>
                <w:rFonts w:ascii="Times New Roman" w:eastAsia="Calibri" w:hAnsi="Times New Roman" w:cs="Times New Roman"/>
                <w:color w:val="000000"/>
                <w:sz w:val="27"/>
                <w:szCs w:val="27"/>
              </w:rPr>
            </w:pPr>
            <w:r>
              <w:rPr>
                <w:rFonts w:ascii="Times New Roman" w:eastAsia="Calibri" w:hAnsi="Times New Roman" w:cs="Times New Roman"/>
                <w:color w:val="000000"/>
                <w:sz w:val="27"/>
                <w:szCs w:val="27"/>
              </w:rPr>
              <w:t>УТВЕРЖДАЮ</w:t>
            </w:r>
          </w:p>
          <w:p w:rsidR="00251303" w:rsidRDefault="00251303" w:rsidP="00251303">
            <w:pPr>
              <w:tabs>
                <w:tab w:val="left" w:pos="900"/>
              </w:tabs>
              <w:jc w:val="both"/>
              <w:rPr>
                <w:rFonts w:ascii="Times New Roman" w:eastAsia="Calibri" w:hAnsi="Times New Roman" w:cs="Times New Roman"/>
                <w:color w:val="000000"/>
                <w:sz w:val="27"/>
                <w:szCs w:val="27"/>
              </w:rPr>
            </w:pPr>
            <w:r>
              <w:rPr>
                <w:rFonts w:ascii="Times New Roman" w:eastAsia="Calibri" w:hAnsi="Times New Roman" w:cs="Times New Roman"/>
                <w:color w:val="000000"/>
                <w:sz w:val="27"/>
                <w:szCs w:val="27"/>
              </w:rPr>
              <w:t xml:space="preserve">Директор </w:t>
            </w:r>
          </w:p>
          <w:p w:rsidR="00251303" w:rsidRDefault="00251303" w:rsidP="00251303">
            <w:pPr>
              <w:tabs>
                <w:tab w:val="left" w:pos="900"/>
              </w:tabs>
              <w:jc w:val="both"/>
              <w:rPr>
                <w:rFonts w:ascii="Times New Roman" w:eastAsia="Calibri" w:hAnsi="Times New Roman" w:cs="Times New Roman"/>
                <w:color w:val="000000"/>
                <w:sz w:val="27"/>
                <w:szCs w:val="27"/>
              </w:rPr>
            </w:pPr>
            <w:r>
              <w:rPr>
                <w:rFonts w:ascii="Times New Roman" w:eastAsia="Calibri" w:hAnsi="Times New Roman" w:cs="Times New Roman"/>
                <w:color w:val="000000"/>
                <w:sz w:val="27"/>
                <w:szCs w:val="27"/>
              </w:rPr>
              <w:t>Государственного учреждения</w:t>
            </w:r>
          </w:p>
          <w:p w:rsidR="00251303" w:rsidRDefault="00FE17F0" w:rsidP="00251303">
            <w:pPr>
              <w:tabs>
                <w:tab w:val="left" w:pos="900"/>
              </w:tabs>
              <w:jc w:val="both"/>
              <w:rPr>
                <w:rFonts w:ascii="Times New Roman" w:eastAsia="Calibri" w:hAnsi="Times New Roman" w:cs="Times New Roman"/>
                <w:color w:val="000000"/>
                <w:sz w:val="27"/>
                <w:szCs w:val="27"/>
              </w:rPr>
            </w:pPr>
            <w:r>
              <w:rPr>
                <w:rFonts w:ascii="Times New Roman" w:eastAsia="Calibri" w:hAnsi="Times New Roman" w:cs="Times New Roman"/>
                <w:color w:val="000000"/>
                <w:sz w:val="27"/>
                <w:szCs w:val="27"/>
              </w:rPr>
              <w:t>о</w:t>
            </w:r>
            <w:r w:rsidR="00251303">
              <w:rPr>
                <w:rFonts w:ascii="Times New Roman" w:eastAsia="Calibri" w:hAnsi="Times New Roman" w:cs="Times New Roman"/>
                <w:color w:val="000000"/>
                <w:sz w:val="27"/>
                <w:szCs w:val="27"/>
              </w:rPr>
              <w:t>бразования «Средняя школа № 4</w:t>
            </w:r>
          </w:p>
          <w:p w:rsidR="00251303" w:rsidRDefault="00FE17F0" w:rsidP="00251303">
            <w:pPr>
              <w:tabs>
                <w:tab w:val="left" w:pos="900"/>
              </w:tabs>
              <w:jc w:val="both"/>
              <w:rPr>
                <w:rFonts w:ascii="Times New Roman" w:eastAsia="Calibri" w:hAnsi="Times New Roman" w:cs="Times New Roman"/>
                <w:color w:val="000000"/>
                <w:sz w:val="27"/>
                <w:szCs w:val="27"/>
              </w:rPr>
            </w:pPr>
            <w:r>
              <w:rPr>
                <w:rFonts w:ascii="Times New Roman" w:eastAsia="Calibri" w:hAnsi="Times New Roman" w:cs="Times New Roman"/>
                <w:color w:val="000000"/>
                <w:sz w:val="27"/>
                <w:szCs w:val="27"/>
              </w:rPr>
              <w:t>г</w:t>
            </w:r>
            <w:r w:rsidR="00251303">
              <w:rPr>
                <w:rFonts w:ascii="Times New Roman" w:eastAsia="Calibri" w:hAnsi="Times New Roman" w:cs="Times New Roman"/>
                <w:color w:val="000000"/>
                <w:sz w:val="27"/>
                <w:szCs w:val="27"/>
              </w:rPr>
              <w:t>. Жодино»</w:t>
            </w:r>
          </w:p>
          <w:p w:rsidR="00251303" w:rsidRDefault="00251303" w:rsidP="00251303">
            <w:pPr>
              <w:tabs>
                <w:tab w:val="left" w:pos="900"/>
              </w:tabs>
              <w:jc w:val="both"/>
              <w:rPr>
                <w:rFonts w:ascii="Times New Roman" w:eastAsia="Calibri" w:hAnsi="Times New Roman" w:cs="Times New Roman"/>
                <w:color w:val="000000"/>
                <w:sz w:val="27"/>
                <w:szCs w:val="27"/>
              </w:rPr>
            </w:pPr>
            <w:r>
              <w:rPr>
                <w:rFonts w:ascii="Times New Roman" w:eastAsia="Calibri" w:hAnsi="Times New Roman" w:cs="Times New Roman"/>
                <w:color w:val="000000"/>
                <w:sz w:val="27"/>
                <w:szCs w:val="27"/>
              </w:rPr>
              <w:t xml:space="preserve">_____________ </w:t>
            </w:r>
            <w:proofErr w:type="spellStart"/>
            <w:r>
              <w:rPr>
                <w:rFonts w:ascii="Times New Roman" w:eastAsia="Calibri" w:hAnsi="Times New Roman" w:cs="Times New Roman"/>
                <w:color w:val="000000"/>
                <w:sz w:val="27"/>
                <w:szCs w:val="27"/>
              </w:rPr>
              <w:t>Н.Н</w:t>
            </w:r>
            <w:r w:rsidR="00FE17F0">
              <w:rPr>
                <w:rFonts w:ascii="Times New Roman" w:eastAsia="Calibri" w:hAnsi="Times New Roman" w:cs="Times New Roman"/>
                <w:color w:val="000000"/>
                <w:sz w:val="27"/>
                <w:szCs w:val="27"/>
              </w:rPr>
              <w:t>.</w:t>
            </w:r>
            <w:r>
              <w:rPr>
                <w:rFonts w:ascii="Times New Roman" w:eastAsia="Calibri" w:hAnsi="Times New Roman" w:cs="Times New Roman"/>
                <w:color w:val="000000"/>
                <w:sz w:val="27"/>
                <w:szCs w:val="27"/>
              </w:rPr>
              <w:t>Филипович</w:t>
            </w:r>
            <w:proofErr w:type="spellEnd"/>
          </w:p>
          <w:p w:rsidR="00251303" w:rsidRDefault="00251303" w:rsidP="00251303">
            <w:pPr>
              <w:tabs>
                <w:tab w:val="left" w:pos="900"/>
              </w:tabs>
              <w:jc w:val="both"/>
              <w:rPr>
                <w:rFonts w:ascii="Times New Roman" w:eastAsia="Calibri" w:hAnsi="Times New Roman" w:cs="Times New Roman"/>
                <w:color w:val="000000"/>
                <w:sz w:val="27"/>
                <w:szCs w:val="27"/>
              </w:rPr>
            </w:pPr>
            <w:r>
              <w:rPr>
                <w:rFonts w:ascii="Times New Roman" w:eastAsia="Calibri" w:hAnsi="Times New Roman" w:cs="Times New Roman"/>
                <w:color w:val="000000"/>
                <w:sz w:val="27"/>
                <w:szCs w:val="27"/>
              </w:rPr>
              <w:t>«___» ______________  20___ г.</w:t>
            </w:r>
          </w:p>
          <w:p w:rsidR="00251303" w:rsidRPr="00251303" w:rsidRDefault="00251303" w:rsidP="00251303">
            <w:pPr>
              <w:tabs>
                <w:tab w:val="left" w:pos="900"/>
              </w:tabs>
              <w:jc w:val="both"/>
              <w:rPr>
                <w:rFonts w:ascii="Times New Roman" w:eastAsia="Calibri" w:hAnsi="Times New Roman" w:cs="Times New Roman"/>
                <w:color w:val="000000"/>
                <w:sz w:val="27"/>
                <w:szCs w:val="27"/>
              </w:rPr>
            </w:pPr>
          </w:p>
        </w:tc>
      </w:tr>
    </w:tbl>
    <w:p w:rsidR="00251303" w:rsidRPr="00ED6C3E" w:rsidRDefault="00251303" w:rsidP="00251303">
      <w:pPr>
        <w:tabs>
          <w:tab w:val="left" w:pos="900"/>
        </w:tabs>
        <w:spacing w:after="0" w:line="240" w:lineRule="auto"/>
        <w:jc w:val="both"/>
        <w:rPr>
          <w:rFonts w:ascii="Times New Roman" w:eastAsia="Calibri" w:hAnsi="Times New Roman" w:cs="Times New Roman"/>
          <w:color w:val="000000"/>
          <w:sz w:val="28"/>
          <w:szCs w:val="28"/>
        </w:rPr>
      </w:pPr>
    </w:p>
    <w:p w:rsidR="00ED6C3E" w:rsidRPr="00ED6C3E" w:rsidRDefault="00ED6C3E" w:rsidP="00ED6C3E">
      <w:pPr>
        <w:tabs>
          <w:tab w:val="left" w:pos="900"/>
        </w:tabs>
        <w:spacing w:after="0" w:line="240" w:lineRule="auto"/>
        <w:jc w:val="center"/>
        <w:rPr>
          <w:rFonts w:ascii="Times New Roman" w:eastAsia="Calibri" w:hAnsi="Times New Roman" w:cs="Times New Roman"/>
          <w:sz w:val="27"/>
          <w:szCs w:val="27"/>
        </w:rPr>
      </w:pPr>
      <w:r w:rsidRPr="00ED6C3E">
        <w:rPr>
          <w:rFonts w:ascii="Times New Roman" w:eastAsia="Calibri" w:hAnsi="Times New Roman" w:cs="Times New Roman"/>
          <w:sz w:val="27"/>
          <w:szCs w:val="27"/>
        </w:rPr>
        <w:t>Инновационный проект</w:t>
      </w:r>
    </w:p>
    <w:p w:rsidR="00ED6C3E" w:rsidRPr="00251303" w:rsidRDefault="00ED6C3E" w:rsidP="00ED6C3E">
      <w:pPr>
        <w:spacing w:after="0" w:line="240" w:lineRule="auto"/>
        <w:jc w:val="center"/>
        <w:rPr>
          <w:rFonts w:ascii="Times New Roman" w:hAnsi="Times New Roman" w:cs="Times New Roman"/>
          <w:sz w:val="28"/>
          <w:szCs w:val="28"/>
        </w:rPr>
      </w:pPr>
      <w:r w:rsidRPr="00251303">
        <w:rPr>
          <w:rFonts w:ascii="Times New Roman" w:hAnsi="Times New Roman" w:cs="Times New Roman"/>
          <w:b/>
          <w:sz w:val="28"/>
          <w:szCs w:val="28"/>
        </w:rPr>
        <w:t xml:space="preserve">«Внедрение </w:t>
      </w:r>
      <w:proofErr w:type="gramStart"/>
      <w:r w:rsidRPr="00251303">
        <w:rPr>
          <w:rFonts w:ascii="Times New Roman" w:hAnsi="Times New Roman" w:cs="Times New Roman"/>
          <w:b/>
          <w:sz w:val="28"/>
          <w:szCs w:val="28"/>
        </w:rPr>
        <w:t>модели формирования цифровых компетенций участников образовательного процесса</w:t>
      </w:r>
      <w:proofErr w:type="gramEnd"/>
      <w:r w:rsidRPr="00251303">
        <w:rPr>
          <w:rFonts w:ascii="Times New Roman" w:hAnsi="Times New Roman" w:cs="Times New Roman"/>
          <w:b/>
          <w:sz w:val="28"/>
          <w:szCs w:val="28"/>
        </w:rPr>
        <w:t>»</w:t>
      </w:r>
      <w:r w:rsidRPr="00251303">
        <w:rPr>
          <w:rFonts w:ascii="Times New Roman" w:hAnsi="Times New Roman" w:cs="Times New Roman"/>
          <w:sz w:val="28"/>
          <w:szCs w:val="28"/>
        </w:rPr>
        <w:t xml:space="preserve"> </w:t>
      </w:r>
    </w:p>
    <w:p w:rsidR="00ED6C3E" w:rsidRPr="00ED6C3E" w:rsidRDefault="00ED6C3E" w:rsidP="00ED6C3E">
      <w:pPr>
        <w:tabs>
          <w:tab w:val="left" w:pos="900"/>
        </w:tabs>
        <w:spacing w:after="0" w:line="240" w:lineRule="auto"/>
        <w:jc w:val="center"/>
        <w:rPr>
          <w:rFonts w:ascii="Times New Roman" w:eastAsia="Calibri" w:hAnsi="Times New Roman" w:cs="Times New Roman"/>
          <w:sz w:val="4"/>
          <w:szCs w:val="27"/>
        </w:rPr>
      </w:pPr>
    </w:p>
    <w:p w:rsidR="00ED6C3E" w:rsidRDefault="00ED6C3E" w:rsidP="00ED6C3E">
      <w:pPr>
        <w:tabs>
          <w:tab w:val="left" w:pos="900"/>
        </w:tabs>
        <w:spacing w:after="0" w:line="240" w:lineRule="auto"/>
        <w:jc w:val="center"/>
        <w:rPr>
          <w:rFonts w:ascii="Times New Roman" w:eastAsia="Calibri" w:hAnsi="Times New Roman" w:cs="Times New Roman"/>
          <w:sz w:val="27"/>
          <w:szCs w:val="27"/>
        </w:rPr>
      </w:pPr>
      <w:r w:rsidRPr="00ED6C3E">
        <w:rPr>
          <w:rFonts w:ascii="Times New Roman" w:eastAsia="Calibri" w:hAnsi="Times New Roman" w:cs="Times New Roman"/>
          <w:sz w:val="27"/>
          <w:szCs w:val="27"/>
        </w:rPr>
        <w:t>Сроки реализации: 201</w:t>
      </w:r>
      <w:r>
        <w:rPr>
          <w:rFonts w:ascii="Times New Roman" w:eastAsia="Calibri" w:hAnsi="Times New Roman" w:cs="Times New Roman"/>
          <w:sz w:val="27"/>
          <w:szCs w:val="27"/>
        </w:rPr>
        <w:t>9</w:t>
      </w:r>
      <w:r w:rsidRPr="00ED6C3E">
        <w:rPr>
          <w:rFonts w:ascii="Times New Roman" w:eastAsia="Calibri" w:hAnsi="Times New Roman" w:cs="Times New Roman"/>
          <w:sz w:val="27"/>
          <w:szCs w:val="27"/>
        </w:rPr>
        <w:t xml:space="preserve"> – 20</w:t>
      </w:r>
      <w:r>
        <w:rPr>
          <w:rFonts w:ascii="Times New Roman" w:eastAsia="Calibri" w:hAnsi="Times New Roman" w:cs="Times New Roman"/>
          <w:sz w:val="27"/>
          <w:szCs w:val="27"/>
        </w:rPr>
        <w:t>22</w:t>
      </w:r>
    </w:p>
    <w:p w:rsidR="00ED6C3E" w:rsidRDefault="00ED6C3E" w:rsidP="00ED6C3E">
      <w:pPr>
        <w:tabs>
          <w:tab w:val="left" w:pos="900"/>
        </w:tabs>
        <w:spacing w:after="0" w:line="240" w:lineRule="auto"/>
        <w:jc w:val="center"/>
        <w:rPr>
          <w:rFonts w:ascii="Times New Roman" w:eastAsia="Calibri" w:hAnsi="Times New Roman" w:cs="Times New Roman"/>
          <w:sz w:val="27"/>
          <w:szCs w:val="27"/>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D6C3E" w:rsidRPr="00574AAB" w:rsidTr="00251303">
        <w:tc>
          <w:tcPr>
            <w:tcW w:w="4927" w:type="dxa"/>
          </w:tcPr>
          <w:p w:rsidR="00ED6C3E" w:rsidRPr="00ED6C3E" w:rsidRDefault="00ED6C3E" w:rsidP="00ED6C3E">
            <w:pPr>
              <w:tabs>
                <w:tab w:val="left" w:pos="900"/>
              </w:tabs>
              <w:rPr>
                <w:rFonts w:ascii="Times New Roman" w:eastAsia="Calibri" w:hAnsi="Times New Roman" w:cs="Times New Roman"/>
                <w:sz w:val="27"/>
                <w:szCs w:val="27"/>
              </w:rPr>
            </w:pPr>
            <w:r w:rsidRPr="00ED6C3E">
              <w:rPr>
                <w:rFonts w:ascii="Times New Roman" w:eastAsia="Calibri" w:hAnsi="Times New Roman" w:cs="Times New Roman"/>
                <w:sz w:val="27"/>
                <w:szCs w:val="27"/>
              </w:rPr>
              <w:t>Руководитель проекта:</w:t>
            </w:r>
          </w:p>
          <w:p w:rsidR="00ED6C3E" w:rsidRPr="00ED6C3E" w:rsidRDefault="00ED6C3E" w:rsidP="00ED6C3E">
            <w:pPr>
              <w:tabs>
                <w:tab w:val="left" w:pos="900"/>
              </w:tabs>
              <w:rPr>
                <w:rFonts w:ascii="Times New Roman" w:eastAsia="Calibri" w:hAnsi="Times New Roman" w:cs="Times New Roman"/>
                <w:sz w:val="27"/>
                <w:szCs w:val="27"/>
              </w:rPr>
            </w:pPr>
            <w:r w:rsidRPr="00ED6C3E">
              <w:rPr>
                <w:rFonts w:ascii="Times New Roman" w:eastAsia="Calibri" w:hAnsi="Times New Roman" w:cs="Times New Roman"/>
                <w:b/>
                <w:sz w:val="27"/>
                <w:szCs w:val="27"/>
              </w:rPr>
              <w:t>ФИЛИПОВИЧ Наталья Николаевна</w:t>
            </w:r>
            <w:r w:rsidRPr="00ED6C3E">
              <w:rPr>
                <w:rFonts w:ascii="Times New Roman" w:eastAsia="Calibri" w:hAnsi="Times New Roman" w:cs="Times New Roman"/>
                <w:sz w:val="27"/>
                <w:szCs w:val="27"/>
              </w:rPr>
              <w:t>,</w:t>
            </w:r>
          </w:p>
          <w:p w:rsidR="00ED6C3E" w:rsidRDefault="00574AAB" w:rsidP="00ED6C3E">
            <w:pPr>
              <w:tabs>
                <w:tab w:val="left" w:pos="900"/>
              </w:tabs>
              <w:rPr>
                <w:rFonts w:ascii="Times New Roman" w:eastAsia="Calibri" w:hAnsi="Times New Roman" w:cs="Times New Roman"/>
                <w:sz w:val="27"/>
                <w:szCs w:val="27"/>
              </w:rPr>
            </w:pPr>
            <w:r>
              <w:rPr>
                <w:rFonts w:ascii="Times New Roman" w:eastAsia="Calibri" w:hAnsi="Times New Roman" w:cs="Times New Roman"/>
                <w:sz w:val="27"/>
                <w:szCs w:val="27"/>
              </w:rPr>
              <w:t>д</w:t>
            </w:r>
            <w:r w:rsidR="00ED6C3E" w:rsidRPr="00ED6C3E">
              <w:rPr>
                <w:rFonts w:ascii="Times New Roman" w:eastAsia="Calibri" w:hAnsi="Times New Roman" w:cs="Times New Roman"/>
                <w:sz w:val="27"/>
                <w:szCs w:val="27"/>
              </w:rPr>
              <w:t xml:space="preserve">иректор </w:t>
            </w:r>
            <w:proofErr w:type="gramStart"/>
            <w:r w:rsidR="00FE17F0">
              <w:rPr>
                <w:rFonts w:ascii="Times New Roman" w:eastAsia="Calibri" w:hAnsi="Times New Roman" w:cs="Times New Roman"/>
                <w:sz w:val="27"/>
                <w:szCs w:val="27"/>
              </w:rPr>
              <w:t>Г</w:t>
            </w:r>
            <w:r w:rsidR="00ED6C3E" w:rsidRPr="00ED6C3E">
              <w:rPr>
                <w:rFonts w:ascii="Times New Roman" w:eastAsia="Calibri" w:hAnsi="Times New Roman" w:cs="Times New Roman"/>
                <w:sz w:val="27"/>
                <w:szCs w:val="27"/>
              </w:rPr>
              <w:t>осударственного</w:t>
            </w:r>
            <w:proofErr w:type="gramEnd"/>
            <w:r w:rsidR="00ED6C3E" w:rsidRPr="00ED6C3E">
              <w:rPr>
                <w:rFonts w:ascii="Times New Roman" w:eastAsia="Calibri" w:hAnsi="Times New Roman" w:cs="Times New Roman"/>
                <w:sz w:val="27"/>
                <w:szCs w:val="27"/>
              </w:rPr>
              <w:t xml:space="preserve"> </w:t>
            </w:r>
          </w:p>
          <w:p w:rsidR="00ED6C3E" w:rsidRDefault="00ED6C3E" w:rsidP="00ED6C3E">
            <w:pPr>
              <w:tabs>
                <w:tab w:val="left" w:pos="900"/>
              </w:tabs>
              <w:rPr>
                <w:rFonts w:ascii="Times New Roman" w:eastAsia="Calibri" w:hAnsi="Times New Roman" w:cs="Times New Roman"/>
                <w:sz w:val="27"/>
                <w:szCs w:val="27"/>
              </w:rPr>
            </w:pPr>
            <w:r w:rsidRPr="00ED6C3E">
              <w:rPr>
                <w:rFonts w:ascii="Times New Roman" w:eastAsia="Calibri" w:hAnsi="Times New Roman" w:cs="Times New Roman"/>
                <w:sz w:val="27"/>
                <w:szCs w:val="27"/>
              </w:rPr>
              <w:t xml:space="preserve">учреждения образования </w:t>
            </w:r>
          </w:p>
          <w:p w:rsidR="00ED6C3E" w:rsidRPr="00ED6C3E" w:rsidRDefault="00ED6C3E" w:rsidP="00ED6C3E">
            <w:pPr>
              <w:tabs>
                <w:tab w:val="left" w:pos="900"/>
              </w:tabs>
              <w:rPr>
                <w:rFonts w:ascii="Times New Roman" w:eastAsia="Calibri" w:hAnsi="Times New Roman" w:cs="Times New Roman"/>
                <w:sz w:val="27"/>
                <w:szCs w:val="27"/>
              </w:rPr>
            </w:pPr>
            <w:r w:rsidRPr="00ED6C3E">
              <w:rPr>
                <w:rFonts w:ascii="Times New Roman" w:eastAsia="Calibri" w:hAnsi="Times New Roman" w:cs="Times New Roman"/>
                <w:sz w:val="27"/>
                <w:szCs w:val="27"/>
              </w:rPr>
              <w:t>«Средняя школа № 4 г. Жодино»</w:t>
            </w:r>
          </w:p>
          <w:p w:rsidR="00574AAB" w:rsidRDefault="00574AAB" w:rsidP="00ED6C3E">
            <w:pPr>
              <w:tabs>
                <w:tab w:val="left" w:pos="900"/>
              </w:tabs>
              <w:rPr>
                <w:rFonts w:ascii="Times New Roman" w:eastAsia="Calibri" w:hAnsi="Times New Roman" w:cs="Times New Roman"/>
                <w:b/>
                <w:i/>
                <w:sz w:val="27"/>
                <w:szCs w:val="27"/>
              </w:rPr>
            </w:pPr>
            <w:r w:rsidRPr="00ED6C3E">
              <w:rPr>
                <w:rFonts w:ascii="Times New Roman" w:eastAsia="Calibri" w:hAnsi="Times New Roman" w:cs="Times New Roman"/>
                <w:b/>
                <w:i/>
                <w:sz w:val="27"/>
                <w:szCs w:val="27"/>
              </w:rPr>
              <w:t xml:space="preserve">пр. Мира, д. 8А, </w:t>
            </w:r>
            <w:r w:rsidR="00ED6C3E" w:rsidRPr="00ED6C3E">
              <w:rPr>
                <w:rFonts w:ascii="Times New Roman" w:eastAsia="Calibri" w:hAnsi="Times New Roman" w:cs="Times New Roman"/>
                <w:b/>
                <w:i/>
                <w:sz w:val="27"/>
                <w:szCs w:val="27"/>
              </w:rPr>
              <w:t xml:space="preserve">г. Жодино, </w:t>
            </w:r>
          </w:p>
          <w:p w:rsidR="00ED6C3E" w:rsidRPr="00ED6C3E" w:rsidRDefault="00ED6C3E" w:rsidP="00ED6C3E">
            <w:pPr>
              <w:tabs>
                <w:tab w:val="left" w:pos="900"/>
              </w:tabs>
              <w:rPr>
                <w:rFonts w:ascii="Times New Roman" w:eastAsia="Calibri" w:hAnsi="Times New Roman" w:cs="Times New Roman"/>
                <w:b/>
                <w:i/>
                <w:sz w:val="27"/>
                <w:szCs w:val="27"/>
              </w:rPr>
            </w:pPr>
            <w:r w:rsidRPr="00ED6C3E">
              <w:rPr>
                <w:rFonts w:ascii="Times New Roman" w:eastAsia="Calibri" w:hAnsi="Times New Roman" w:cs="Times New Roman"/>
                <w:b/>
                <w:i/>
                <w:sz w:val="27"/>
                <w:szCs w:val="27"/>
              </w:rPr>
              <w:t>Минская обл.</w:t>
            </w:r>
            <w:r w:rsidR="00574AAB" w:rsidRPr="00ED6C3E">
              <w:rPr>
                <w:rFonts w:ascii="Times New Roman" w:eastAsia="Calibri" w:hAnsi="Times New Roman" w:cs="Times New Roman"/>
                <w:b/>
                <w:i/>
                <w:sz w:val="27"/>
                <w:szCs w:val="27"/>
              </w:rPr>
              <w:t xml:space="preserve"> 222161</w:t>
            </w:r>
          </w:p>
          <w:p w:rsidR="00ED6C3E" w:rsidRDefault="00ED6C3E" w:rsidP="00ED6C3E">
            <w:pPr>
              <w:tabs>
                <w:tab w:val="left" w:pos="900"/>
              </w:tabs>
              <w:rPr>
                <w:rFonts w:ascii="Times New Roman" w:eastAsia="Calibri" w:hAnsi="Times New Roman" w:cs="Times New Roman"/>
                <w:sz w:val="27"/>
                <w:szCs w:val="27"/>
              </w:rPr>
            </w:pPr>
            <w:r w:rsidRPr="00ED6C3E">
              <w:rPr>
                <w:rFonts w:ascii="Times New Roman" w:eastAsia="Calibri" w:hAnsi="Times New Roman" w:cs="Times New Roman"/>
                <w:b/>
                <w:i/>
                <w:sz w:val="27"/>
                <w:szCs w:val="27"/>
              </w:rPr>
              <w:t>телефон:</w:t>
            </w:r>
            <w:r w:rsidRPr="00ED6C3E">
              <w:rPr>
                <w:rFonts w:ascii="Times New Roman" w:eastAsia="Calibri" w:hAnsi="Times New Roman" w:cs="Times New Roman"/>
                <w:sz w:val="27"/>
                <w:szCs w:val="27"/>
              </w:rPr>
              <w:t xml:space="preserve">  8(017 75) 32947</w:t>
            </w:r>
          </w:p>
          <w:p w:rsidR="00132A84" w:rsidRPr="00ED6C3E" w:rsidRDefault="00132A84" w:rsidP="00ED6C3E">
            <w:pPr>
              <w:tabs>
                <w:tab w:val="left" w:pos="900"/>
              </w:tabs>
              <w:rPr>
                <w:rFonts w:ascii="Times New Roman" w:eastAsia="Calibri" w:hAnsi="Times New Roman" w:cs="Times New Roman"/>
                <w:sz w:val="27"/>
                <w:szCs w:val="27"/>
              </w:rPr>
            </w:pPr>
            <w:r>
              <w:rPr>
                <w:rFonts w:ascii="Times New Roman" w:eastAsia="Calibri" w:hAnsi="Times New Roman" w:cs="Times New Roman"/>
                <w:sz w:val="27"/>
                <w:szCs w:val="27"/>
              </w:rPr>
              <w:t>+375 29 137 62 77</w:t>
            </w:r>
          </w:p>
          <w:p w:rsidR="00ED6C3E" w:rsidRPr="00ED6C3E" w:rsidRDefault="00ED6C3E" w:rsidP="00ED6C3E">
            <w:pPr>
              <w:tabs>
                <w:tab w:val="left" w:pos="900"/>
              </w:tabs>
              <w:rPr>
                <w:rFonts w:ascii="Times New Roman" w:eastAsia="Calibri" w:hAnsi="Times New Roman" w:cs="Times New Roman"/>
                <w:sz w:val="27"/>
                <w:szCs w:val="27"/>
              </w:rPr>
            </w:pPr>
            <w:r w:rsidRPr="00ED6C3E">
              <w:rPr>
                <w:rFonts w:ascii="Times New Roman" w:eastAsia="Calibri" w:hAnsi="Times New Roman" w:cs="Times New Roman"/>
                <w:b/>
                <w:i/>
                <w:sz w:val="27"/>
                <w:szCs w:val="27"/>
              </w:rPr>
              <w:t>факс:</w:t>
            </w:r>
            <w:r w:rsidRPr="00ED6C3E">
              <w:rPr>
                <w:rFonts w:ascii="Times New Roman" w:eastAsia="Calibri" w:hAnsi="Times New Roman" w:cs="Times New Roman"/>
                <w:sz w:val="27"/>
                <w:szCs w:val="27"/>
              </w:rPr>
              <w:t xml:space="preserve">  8(017 75) 32722</w:t>
            </w:r>
          </w:p>
          <w:p w:rsidR="00ED6C3E" w:rsidRPr="00B42579" w:rsidRDefault="00ED6C3E" w:rsidP="00ED6C3E">
            <w:pPr>
              <w:tabs>
                <w:tab w:val="left" w:pos="900"/>
              </w:tabs>
              <w:rPr>
                <w:rFonts w:ascii="Times New Roman" w:eastAsia="Calibri" w:hAnsi="Times New Roman" w:cs="Times New Roman"/>
                <w:sz w:val="27"/>
                <w:szCs w:val="27"/>
              </w:rPr>
            </w:pPr>
            <w:proofErr w:type="gramStart"/>
            <w:r w:rsidRPr="00ED6C3E">
              <w:rPr>
                <w:rFonts w:ascii="Times New Roman" w:eastAsia="Calibri" w:hAnsi="Times New Roman" w:cs="Times New Roman"/>
                <w:b/>
                <w:i/>
                <w:sz w:val="27"/>
                <w:szCs w:val="27"/>
              </w:rPr>
              <w:t>е</w:t>
            </w:r>
            <w:proofErr w:type="gramEnd"/>
            <w:r w:rsidRPr="00B42579">
              <w:rPr>
                <w:rFonts w:ascii="Times New Roman" w:eastAsia="Calibri" w:hAnsi="Times New Roman" w:cs="Times New Roman"/>
                <w:b/>
                <w:i/>
                <w:sz w:val="27"/>
                <w:szCs w:val="27"/>
              </w:rPr>
              <w:t>-</w:t>
            </w:r>
            <w:r w:rsidRPr="00ED6C3E">
              <w:rPr>
                <w:rFonts w:ascii="Times New Roman" w:eastAsia="Calibri" w:hAnsi="Times New Roman" w:cs="Times New Roman"/>
                <w:b/>
                <w:i/>
                <w:sz w:val="27"/>
                <w:szCs w:val="27"/>
                <w:lang w:val="en-US"/>
              </w:rPr>
              <w:t>mail</w:t>
            </w:r>
            <w:r w:rsidRPr="00B42579">
              <w:rPr>
                <w:rFonts w:ascii="Times New Roman" w:eastAsia="Calibri" w:hAnsi="Times New Roman" w:cs="Times New Roman"/>
                <w:b/>
                <w:i/>
                <w:sz w:val="27"/>
                <w:szCs w:val="27"/>
              </w:rPr>
              <w:t>:</w:t>
            </w:r>
            <w:r w:rsidRPr="00B42579">
              <w:rPr>
                <w:rFonts w:ascii="Times New Roman" w:eastAsia="Calibri" w:hAnsi="Times New Roman" w:cs="Times New Roman"/>
                <w:sz w:val="27"/>
                <w:szCs w:val="27"/>
              </w:rPr>
              <w:t xml:space="preserve"> </w:t>
            </w:r>
            <w:proofErr w:type="spellStart"/>
            <w:r w:rsidRPr="00ED6C3E">
              <w:rPr>
                <w:rFonts w:ascii="Times New Roman" w:eastAsia="Calibri" w:hAnsi="Times New Roman" w:cs="Times New Roman"/>
                <w:sz w:val="27"/>
                <w:szCs w:val="27"/>
                <w:lang w:val="en-US"/>
              </w:rPr>
              <w:t>sch</w:t>
            </w:r>
            <w:proofErr w:type="spellEnd"/>
            <w:r w:rsidRPr="00B42579">
              <w:rPr>
                <w:rFonts w:ascii="Times New Roman" w:eastAsia="Calibri" w:hAnsi="Times New Roman" w:cs="Times New Roman"/>
                <w:sz w:val="27"/>
                <w:szCs w:val="27"/>
              </w:rPr>
              <w:t>4@</w:t>
            </w:r>
            <w:proofErr w:type="spellStart"/>
            <w:r w:rsidRPr="00ED6C3E">
              <w:rPr>
                <w:rFonts w:ascii="Times New Roman" w:eastAsia="Calibri" w:hAnsi="Times New Roman" w:cs="Times New Roman"/>
                <w:sz w:val="27"/>
                <w:szCs w:val="27"/>
                <w:lang w:val="en-US"/>
              </w:rPr>
              <w:t>zhodino</w:t>
            </w:r>
            <w:proofErr w:type="spellEnd"/>
            <w:r w:rsidRPr="00B42579">
              <w:rPr>
                <w:rFonts w:ascii="Times New Roman" w:eastAsia="Calibri" w:hAnsi="Times New Roman" w:cs="Times New Roman"/>
                <w:sz w:val="27"/>
                <w:szCs w:val="27"/>
              </w:rPr>
              <w:t>-</w:t>
            </w:r>
            <w:proofErr w:type="spellStart"/>
            <w:r w:rsidRPr="00ED6C3E">
              <w:rPr>
                <w:rFonts w:ascii="Times New Roman" w:eastAsia="Calibri" w:hAnsi="Times New Roman" w:cs="Times New Roman"/>
                <w:sz w:val="27"/>
                <w:szCs w:val="27"/>
                <w:lang w:val="en-US"/>
              </w:rPr>
              <w:t>edu</w:t>
            </w:r>
            <w:proofErr w:type="spellEnd"/>
            <w:r w:rsidRPr="00B42579">
              <w:rPr>
                <w:rFonts w:ascii="Times New Roman" w:eastAsia="Calibri" w:hAnsi="Times New Roman" w:cs="Times New Roman"/>
                <w:sz w:val="27"/>
                <w:szCs w:val="27"/>
              </w:rPr>
              <w:t>.</w:t>
            </w:r>
            <w:proofErr w:type="spellStart"/>
            <w:r w:rsidRPr="00ED6C3E">
              <w:rPr>
                <w:rFonts w:ascii="Times New Roman" w:eastAsia="Calibri" w:hAnsi="Times New Roman" w:cs="Times New Roman"/>
                <w:sz w:val="27"/>
                <w:szCs w:val="27"/>
                <w:lang w:val="en-US"/>
              </w:rPr>
              <w:t>gov</w:t>
            </w:r>
            <w:proofErr w:type="spellEnd"/>
            <w:r w:rsidRPr="00B42579">
              <w:rPr>
                <w:rFonts w:ascii="Times New Roman" w:eastAsia="Calibri" w:hAnsi="Times New Roman" w:cs="Times New Roman"/>
                <w:sz w:val="27"/>
                <w:szCs w:val="27"/>
              </w:rPr>
              <w:t>.</w:t>
            </w:r>
            <w:r w:rsidRPr="00ED6C3E">
              <w:rPr>
                <w:rFonts w:ascii="Times New Roman" w:eastAsia="Calibri" w:hAnsi="Times New Roman" w:cs="Times New Roman"/>
                <w:sz w:val="27"/>
                <w:szCs w:val="27"/>
                <w:lang w:val="en-US"/>
              </w:rPr>
              <w:t>by</w:t>
            </w:r>
          </w:p>
        </w:tc>
        <w:tc>
          <w:tcPr>
            <w:tcW w:w="4927" w:type="dxa"/>
          </w:tcPr>
          <w:p w:rsidR="00574AAB" w:rsidRPr="00574AAB" w:rsidRDefault="00574AAB" w:rsidP="00574AAB">
            <w:pPr>
              <w:tabs>
                <w:tab w:val="left" w:pos="900"/>
              </w:tabs>
              <w:jc w:val="both"/>
              <w:rPr>
                <w:rFonts w:ascii="Times New Roman" w:eastAsia="Calibri" w:hAnsi="Times New Roman" w:cs="Times New Roman"/>
                <w:sz w:val="27"/>
                <w:szCs w:val="27"/>
              </w:rPr>
            </w:pPr>
            <w:r w:rsidRPr="00574AAB">
              <w:rPr>
                <w:rFonts w:ascii="Times New Roman" w:eastAsia="Calibri" w:hAnsi="Times New Roman" w:cs="Times New Roman"/>
                <w:sz w:val="27"/>
                <w:szCs w:val="27"/>
              </w:rPr>
              <w:t>Консультанты:</w:t>
            </w:r>
          </w:p>
          <w:p w:rsidR="00574AAB" w:rsidRPr="00574AAB" w:rsidRDefault="00574AAB" w:rsidP="00574AAB">
            <w:pPr>
              <w:tabs>
                <w:tab w:val="left" w:pos="900"/>
              </w:tabs>
              <w:jc w:val="both"/>
              <w:rPr>
                <w:rFonts w:ascii="Times New Roman" w:eastAsia="Calibri" w:hAnsi="Times New Roman" w:cs="Times New Roman"/>
                <w:b/>
                <w:sz w:val="27"/>
                <w:szCs w:val="27"/>
              </w:rPr>
            </w:pPr>
            <w:r w:rsidRPr="00574AAB">
              <w:rPr>
                <w:rFonts w:ascii="Times New Roman" w:eastAsia="Calibri" w:hAnsi="Times New Roman" w:cs="Times New Roman"/>
                <w:b/>
                <w:sz w:val="27"/>
                <w:szCs w:val="27"/>
              </w:rPr>
              <w:t xml:space="preserve">СОРОКА Оксана Геннадьевна </w:t>
            </w:r>
          </w:p>
          <w:p w:rsidR="00574AAB" w:rsidRPr="00574AAB" w:rsidRDefault="00574AAB" w:rsidP="00574AAB">
            <w:pPr>
              <w:tabs>
                <w:tab w:val="left" w:pos="900"/>
              </w:tabs>
              <w:jc w:val="both"/>
              <w:rPr>
                <w:rFonts w:ascii="Times New Roman" w:eastAsia="Calibri" w:hAnsi="Times New Roman" w:cs="Times New Roman"/>
                <w:sz w:val="27"/>
                <w:szCs w:val="27"/>
              </w:rPr>
            </w:pPr>
            <w:r w:rsidRPr="00574AAB">
              <w:rPr>
                <w:rFonts w:ascii="Times New Roman" w:eastAsia="Calibri" w:hAnsi="Times New Roman" w:cs="Times New Roman"/>
                <w:sz w:val="27"/>
                <w:szCs w:val="27"/>
              </w:rPr>
              <w:t xml:space="preserve">заместитель декана по научной работе </w:t>
            </w:r>
          </w:p>
          <w:p w:rsidR="00574AAB" w:rsidRPr="00574AAB" w:rsidRDefault="00574AAB" w:rsidP="00574AAB">
            <w:pPr>
              <w:tabs>
                <w:tab w:val="left" w:pos="900"/>
              </w:tabs>
              <w:jc w:val="both"/>
              <w:rPr>
                <w:rFonts w:ascii="Times New Roman" w:eastAsia="Calibri" w:hAnsi="Times New Roman" w:cs="Times New Roman"/>
                <w:sz w:val="27"/>
                <w:szCs w:val="27"/>
              </w:rPr>
            </w:pPr>
            <w:r w:rsidRPr="00574AAB">
              <w:rPr>
                <w:rFonts w:ascii="Times New Roman" w:eastAsia="Calibri" w:hAnsi="Times New Roman" w:cs="Times New Roman"/>
                <w:sz w:val="27"/>
                <w:szCs w:val="27"/>
              </w:rPr>
              <w:t xml:space="preserve">факультета начального образования </w:t>
            </w:r>
          </w:p>
          <w:p w:rsidR="00574AAB" w:rsidRPr="00574AAB" w:rsidRDefault="00574AAB" w:rsidP="00574AAB">
            <w:pPr>
              <w:tabs>
                <w:tab w:val="left" w:pos="900"/>
              </w:tabs>
              <w:jc w:val="both"/>
              <w:rPr>
                <w:rFonts w:ascii="Times New Roman" w:eastAsia="Calibri" w:hAnsi="Times New Roman" w:cs="Times New Roman"/>
                <w:sz w:val="27"/>
                <w:szCs w:val="27"/>
              </w:rPr>
            </w:pPr>
            <w:r w:rsidRPr="00574AAB">
              <w:rPr>
                <w:rFonts w:ascii="Times New Roman" w:eastAsia="Calibri" w:hAnsi="Times New Roman" w:cs="Times New Roman"/>
                <w:sz w:val="27"/>
                <w:szCs w:val="27"/>
              </w:rPr>
              <w:t xml:space="preserve">Белорусского государственного </w:t>
            </w:r>
          </w:p>
          <w:p w:rsidR="00574AAB" w:rsidRPr="00574AAB" w:rsidRDefault="00574AAB" w:rsidP="00574AAB">
            <w:pPr>
              <w:tabs>
                <w:tab w:val="left" w:pos="900"/>
              </w:tabs>
              <w:jc w:val="both"/>
              <w:rPr>
                <w:rFonts w:ascii="Times New Roman" w:eastAsia="Calibri" w:hAnsi="Times New Roman" w:cs="Times New Roman"/>
                <w:sz w:val="27"/>
                <w:szCs w:val="27"/>
              </w:rPr>
            </w:pPr>
            <w:r w:rsidRPr="00574AAB">
              <w:rPr>
                <w:rFonts w:ascii="Times New Roman" w:eastAsia="Calibri" w:hAnsi="Times New Roman" w:cs="Times New Roman"/>
                <w:sz w:val="27"/>
                <w:szCs w:val="27"/>
              </w:rPr>
              <w:t xml:space="preserve">педагогического университета </w:t>
            </w:r>
          </w:p>
          <w:p w:rsidR="00574AAB" w:rsidRPr="00574AAB" w:rsidRDefault="00574AAB" w:rsidP="00574AAB">
            <w:pPr>
              <w:tabs>
                <w:tab w:val="left" w:pos="900"/>
              </w:tabs>
              <w:jc w:val="both"/>
              <w:rPr>
                <w:rFonts w:ascii="Times New Roman" w:eastAsia="Calibri" w:hAnsi="Times New Roman" w:cs="Times New Roman"/>
                <w:sz w:val="27"/>
                <w:szCs w:val="27"/>
              </w:rPr>
            </w:pPr>
            <w:r w:rsidRPr="00574AAB">
              <w:rPr>
                <w:rFonts w:ascii="Times New Roman" w:eastAsia="Calibri" w:hAnsi="Times New Roman" w:cs="Times New Roman"/>
                <w:sz w:val="27"/>
                <w:szCs w:val="27"/>
              </w:rPr>
              <w:t xml:space="preserve">имени Максима Танка, </w:t>
            </w:r>
          </w:p>
          <w:p w:rsidR="00574AAB" w:rsidRPr="00574AAB" w:rsidRDefault="00574AAB" w:rsidP="00574AAB">
            <w:pPr>
              <w:tabs>
                <w:tab w:val="left" w:pos="900"/>
              </w:tabs>
              <w:jc w:val="both"/>
              <w:rPr>
                <w:rFonts w:ascii="Times New Roman" w:eastAsia="Calibri" w:hAnsi="Times New Roman" w:cs="Times New Roman"/>
                <w:sz w:val="27"/>
                <w:szCs w:val="27"/>
              </w:rPr>
            </w:pPr>
            <w:r w:rsidRPr="00574AAB">
              <w:rPr>
                <w:rFonts w:ascii="Times New Roman" w:eastAsia="Calibri" w:hAnsi="Times New Roman" w:cs="Times New Roman"/>
                <w:sz w:val="27"/>
                <w:szCs w:val="27"/>
              </w:rPr>
              <w:t>кандидат педагогических наук, доцент</w:t>
            </w:r>
          </w:p>
          <w:p w:rsidR="00574AAB" w:rsidRPr="00574AAB" w:rsidRDefault="00574AAB" w:rsidP="00574AAB">
            <w:pPr>
              <w:tabs>
                <w:tab w:val="left" w:pos="900"/>
              </w:tabs>
              <w:jc w:val="both"/>
              <w:rPr>
                <w:rFonts w:ascii="Times New Roman" w:eastAsia="Calibri" w:hAnsi="Times New Roman" w:cs="Times New Roman"/>
                <w:sz w:val="27"/>
                <w:szCs w:val="27"/>
              </w:rPr>
            </w:pPr>
            <w:r w:rsidRPr="00574AAB">
              <w:rPr>
                <w:rFonts w:ascii="Times New Roman" w:eastAsia="Calibri" w:hAnsi="Times New Roman" w:cs="Times New Roman"/>
                <w:b/>
                <w:i/>
                <w:sz w:val="27"/>
                <w:szCs w:val="27"/>
              </w:rPr>
              <w:t>телефон:</w:t>
            </w:r>
            <w:r w:rsidRPr="00574AAB">
              <w:rPr>
                <w:rFonts w:ascii="Times New Roman" w:eastAsia="Calibri" w:hAnsi="Times New Roman" w:cs="Times New Roman"/>
                <w:sz w:val="27"/>
                <w:szCs w:val="27"/>
              </w:rPr>
              <w:t xml:space="preserve">  +375297099412</w:t>
            </w:r>
          </w:p>
          <w:p w:rsidR="00574AAB" w:rsidRPr="00574AAB" w:rsidRDefault="00574AAB" w:rsidP="00574AAB">
            <w:pPr>
              <w:tabs>
                <w:tab w:val="left" w:pos="900"/>
              </w:tabs>
              <w:jc w:val="both"/>
              <w:rPr>
                <w:rFonts w:ascii="Times New Roman" w:eastAsia="Calibri" w:hAnsi="Times New Roman" w:cs="Times New Roman"/>
                <w:sz w:val="27"/>
                <w:szCs w:val="27"/>
              </w:rPr>
            </w:pPr>
            <w:r w:rsidRPr="00574AAB">
              <w:rPr>
                <w:rFonts w:ascii="Times New Roman" w:eastAsia="Calibri" w:hAnsi="Times New Roman" w:cs="Times New Roman"/>
                <w:b/>
                <w:i/>
                <w:sz w:val="27"/>
                <w:szCs w:val="27"/>
                <w:lang w:val="en-US"/>
              </w:rPr>
              <w:t>e</w:t>
            </w:r>
            <w:r w:rsidRPr="00574AAB">
              <w:rPr>
                <w:rFonts w:ascii="Times New Roman" w:eastAsia="Calibri" w:hAnsi="Times New Roman" w:cs="Times New Roman"/>
                <w:b/>
                <w:i/>
                <w:sz w:val="27"/>
                <w:szCs w:val="27"/>
              </w:rPr>
              <w:t>-</w:t>
            </w:r>
            <w:r w:rsidRPr="00574AAB">
              <w:rPr>
                <w:rFonts w:ascii="Times New Roman" w:eastAsia="Calibri" w:hAnsi="Times New Roman" w:cs="Times New Roman"/>
                <w:b/>
                <w:i/>
                <w:sz w:val="27"/>
                <w:szCs w:val="27"/>
                <w:lang w:val="en-US"/>
              </w:rPr>
              <w:t>mail</w:t>
            </w:r>
            <w:r w:rsidRPr="00574AAB">
              <w:rPr>
                <w:rFonts w:ascii="Times New Roman" w:eastAsia="Calibri" w:hAnsi="Times New Roman" w:cs="Times New Roman"/>
                <w:b/>
                <w:i/>
                <w:sz w:val="27"/>
                <w:szCs w:val="27"/>
              </w:rPr>
              <w:t>:</w:t>
            </w:r>
            <w:r w:rsidRPr="00574AAB">
              <w:rPr>
                <w:rFonts w:ascii="Times New Roman" w:eastAsia="Calibri" w:hAnsi="Times New Roman" w:cs="Times New Roman"/>
                <w:sz w:val="27"/>
                <w:szCs w:val="27"/>
              </w:rPr>
              <w:t xml:space="preserve"> </w:t>
            </w:r>
            <w:hyperlink r:id="rId7" w:history="1">
              <w:r w:rsidRPr="00574AAB">
                <w:rPr>
                  <w:rStyle w:val="a4"/>
                  <w:rFonts w:ascii="Times New Roman" w:eastAsia="Calibri" w:hAnsi="Times New Roman" w:cs="Times New Roman"/>
                  <w:color w:val="auto"/>
                  <w:sz w:val="27"/>
                  <w:szCs w:val="27"/>
                  <w:u w:val="none"/>
                  <w:lang w:val="en-US"/>
                </w:rPr>
                <w:t>o</w:t>
              </w:r>
              <w:r w:rsidRPr="00574AAB">
                <w:rPr>
                  <w:rStyle w:val="a4"/>
                  <w:rFonts w:ascii="Times New Roman" w:eastAsia="Calibri" w:hAnsi="Times New Roman" w:cs="Times New Roman"/>
                  <w:color w:val="auto"/>
                  <w:sz w:val="27"/>
                  <w:szCs w:val="27"/>
                  <w:u w:val="none"/>
                </w:rPr>
                <w:t>.</w:t>
              </w:r>
              <w:r w:rsidRPr="00574AAB">
                <w:rPr>
                  <w:rStyle w:val="a4"/>
                  <w:rFonts w:ascii="Times New Roman" w:eastAsia="Calibri" w:hAnsi="Times New Roman" w:cs="Times New Roman"/>
                  <w:color w:val="auto"/>
                  <w:sz w:val="27"/>
                  <w:szCs w:val="27"/>
                  <w:u w:val="none"/>
                  <w:lang w:val="en-US"/>
                </w:rPr>
                <w:t>g</w:t>
              </w:r>
              <w:r w:rsidRPr="00574AAB">
                <w:rPr>
                  <w:rStyle w:val="a4"/>
                  <w:rFonts w:ascii="Times New Roman" w:eastAsia="Calibri" w:hAnsi="Times New Roman" w:cs="Times New Roman"/>
                  <w:color w:val="auto"/>
                  <w:sz w:val="27"/>
                  <w:szCs w:val="27"/>
                  <w:u w:val="none"/>
                </w:rPr>
                <w:t>.</w:t>
              </w:r>
              <w:r w:rsidRPr="00574AAB">
                <w:rPr>
                  <w:rStyle w:val="a4"/>
                  <w:rFonts w:ascii="Times New Roman" w:eastAsia="Calibri" w:hAnsi="Times New Roman" w:cs="Times New Roman"/>
                  <w:color w:val="auto"/>
                  <w:sz w:val="27"/>
                  <w:szCs w:val="27"/>
                  <w:u w:val="none"/>
                  <w:lang w:val="en-US"/>
                </w:rPr>
                <w:t>soroka</w:t>
              </w:r>
              <w:r w:rsidRPr="00574AAB">
                <w:rPr>
                  <w:rStyle w:val="a4"/>
                  <w:rFonts w:ascii="Times New Roman" w:eastAsia="Calibri" w:hAnsi="Times New Roman" w:cs="Times New Roman"/>
                  <w:color w:val="auto"/>
                  <w:sz w:val="27"/>
                  <w:szCs w:val="27"/>
                  <w:u w:val="none"/>
                </w:rPr>
                <w:t>@</w:t>
              </w:r>
              <w:r w:rsidRPr="00574AAB">
                <w:rPr>
                  <w:rStyle w:val="a4"/>
                  <w:rFonts w:ascii="Times New Roman" w:eastAsia="Calibri" w:hAnsi="Times New Roman" w:cs="Times New Roman"/>
                  <w:color w:val="auto"/>
                  <w:sz w:val="27"/>
                  <w:szCs w:val="27"/>
                  <w:u w:val="none"/>
                  <w:lang w:val="en-US"/>
                </w:rPr>
                <w:t>gmail</w:t>
              </w:r>
              <w:r w:rsidRPr="00574AAB">
                <w:rPr>
                  <w:rStyle w:val="a4"/>
                  <w:rFonts w:ascii="Times New Roman" w:eastAsia="Calibri" w:hAnsi="Times New Roman" w:cs="Times New Roman"/>
                  <w:color w:val="auto"/>
                  <w:sz w:val="27"/>
                  <w:szCs w:val="27"/>
                  <w:u w:val="none"/>
                </w:rPr>
                <w:t>.</w:t>
              </w:r>
              <w:r w:rsidRPr="00574AAB">
                <w:rPr>
                  <w:rStyle w:val="a4"/>
                  <w:rFonts w:ascii="Times New Roman" w:eastAsia="Calibri" w:hAnsi="Times New Roman" w:cs="Times New Roman"/>
                  <w:color w:val="auto"/>
                  <w:sz w:val="27"/>
                  <w:szCs w:val="27"/>
                  <w:u w:val="none"/>
                  <w:lang w:val="en-US"/>
                </w:rPr>
                <w:t>com</w:t>
              </w:r>
            </w:hyperlink>
          </w:p>
          <w:p w:rsidR="00ED6C3E" w:rsidRDefault="00251303" w:rsidP="00574AAB">
            <w:pPr>
              <w:tabs>
                <w:tab w:val="left" w:pos="900"/>
              </w:tabs>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Согласовано </w:t>
            </w:r>
            <w:r w:rsidR="00574AAB">
              <w:rPr>
                <w:rFonts w:ascii="Times New Roman" w:eastAsia="Calibri" w:hAnsi="Times New Roman" w:cs="Times New Roman"/>
                <w:sz w:val="27"/>
                <w:szCs w:val="27"/>
              </w:rPr>
              <w:t xml:space="preserve"> ________________</w:t>
            </w:r>
          </w:p>
          <w:p w:rsidR="00574AAB" w:rsidRPr="00574AAB" w:rsidRDefault="00574AAB" w:rsidP="00574AAB">
            <w:pPr>
              <w:tabs>
                <w:tab w:val="left" w:pos="900"/>
              </w:tabs>
              <w:jc w:val="both"/>
              <w:rPr>
                <w:rFonts w:ascii="Times New Roman" w:eastAsia="Calibri" w:hAnsi="Times New Roman" w:cs="Times New Roman"/>
                <w:sz w:val="27"/>
                <w:szCs w:val="27"/>
              </w:rPr>
            </w:pPr>
          </w:p>
        </w:tc>
      </w:tr>
      <w:tr w:rsidR="00ED6C3E" w:rsidRPr="00574AAB" w:rsidTr="00251303">
        <w:tc>
          <w:tcPr>
            <w:tcW w:w="4927" w:type="dxa"/>
          </w:tcPr>
          <w:p w:rsidR="00ED6C3E" w:rsidRPr="00FE17F0" w:rsidRDefault="00251303" w:rsidP="00ED6C3E">
            <w:pPr>
              <w:tabs>
                <w:tab w:val="left" w:pos="900"/>
              </w:tabs>
              <w:ind w:left="5664" w:hanging="5664"/>
              <w:jc w:val="both"/>
              <w:rPr>
                <w:rFonts w:ascii="Times New Roman" w:eastAsia="Calibri" w:hAnsi="Times New Roman" w:cs="Times New Roman"/>
                <w:color w:val="000000"/>
                <w:sz w:val="27"/>
                <w:szCs w:val="27"/>
              </w:rPr>
            </w:pPr>
            <w:r w:rsidRPr="00FE17F0">
              <w:rPr>
                <w:rFonts w:ascii="Times New Roman" w:eastAsia="Calibri" w:hAnsi="Times New Roman" w:cs="Times New Roman"/>
                <w:color w:val="000000"/>
                <w:sz w:val="27"/>
                <w:szCs w:val="27"/>
              </w:rPr>
              <w:t>Координатор проекта:</w:t>
            </w:r>
          </w:p>
          <w:p w:rsidR="00ED6C3E" w:rsidRPr="00FE17F0" w:rsidRDefault="00ED6C3E" w:rsidP="00ED6C3E">
            <w:pPr>
              <w:tabs>
                <w:tab w:val="left" w:pos="900"/>
              </w:tabs>
              <w:ind w:left="5664" w:hanging="5664"/>
              <w:jc w:val="both"/>
              <w:rPr>
                <w:rFonts w:ascii="Times New Roman" w:eastAsia="Calibri" w:hAnsi="Times New Roman" w:cs="Times New Roman"/>
                <w:color w:val="000000"/>
                <w:sz w:val="27"/>
                <w:szCs w:val="27"/>
              </w:rPr>
            </w:pPr>
            <w:r w:rsidRPr="00FE17F0">
              <w:rPr>
                <w:rFonts w:ascii="Times New Roman" w:eastAsia="Calibri" w:hAnsi="Times New Roman" w:cs="Times New Roman"/>
                <w:b/>
                <w:color w:val="000000"/>
                <w:sz w:val="27"/>
                <w:szCs w:val="27"/>
              </w:rPr>
              <w:t>ТАНИНА Светлана Борисовна</w:t>
            </w:r>
            <w:r w:rsidRPr="00FE17F0">
              <w:rPr>
                <w:rFonts w:ascii="Times New Roman" w:eastAsia="Calibri" w:hAnsi="Times New Roman" w:cs="Times New Roman"/>
                <w:color w:val="000000"/>
                <w:sz w:val="27"/>
                <w:szCs w:val="27"/>
              </w:rPr>
              <w:t>,</w:t>
            </w:r>
          </w:p>
          <w:p w:rsidR="00574AAB" w:rsidRPr="00FE17F0" w:rsidRDefault="00ED6C3E" w:rsidP="00ED6C3E">
            <w:pPr>
              <w:tabs>
                <w:tab w:val="left" w:pos="900"/>
              </w:tabs>
              <w:ind w:left="5664" w:hanging="5664"/>
              <w:jc w:val="both"/>
              <w:rPr>
                <w:rFonts w:ascii="Times New Roman" w:eastAsia="Calibri" w:hAnsi="Times New Roman" w:cs="Times New Roman"/>
                <w:color w:val="000000"/>
                <w:sz w:val="27"/>
                <w:szCs w:val="27"/>
              </w:rPr>
            </w:pPr>
            <w:r w:rsidRPr="00FE17F0">
              <w:rPr>
                <w:rFonts w:ascii="Times New Roman" w:eastAsia="Calibri" w:hAnsi="Times New Roman" w:cs="Times New Roman"/>
                <w:color w:val="000000"/>
                <w:sz w:val="27"/>
                <w:szCs w:val="27"/>
              </w:rPr>
              <w:t xml:space="preserve">заместитель директора </w:t>
            </w:r>
          </w:p>
          <w:p w:rsidR="00ED6C3E" w:rsidRPr="00FE17F0" w:rsidRDefault="00574AAB" w:rsidP="00574AAB">
            <w:pPr>
              <w:tabs>
                <w:tab w:val="left" w:pos="900"/>
              </w:tabs>
              <w:ind w:left="5664" w:hanging="5664"/>
              <w:jc w:val="both"/>
              <w:rPr>
                <w:rFonts w:ascii="Times New Roman" w:eastAsia="Calibri" w:hAnsi="Times New Roman" w:cs="Times New Roman"/>
                <w:color w:val="000000"/>
                <w:sz w:val="27"/>
                <w:szCs w:val="27"/>
              </w:rPr>
            </w:pPr>
            <w:r w:rsidRPr="00FE17F0">
              <w:rPr>
                <w:rFonts w:ascii="Times New Roman" w:eastAsia="Calibri" w:hAnsi="Times New Roman" w:cs="Times New Roman"/>
                <w:color w:val="000000"/>
                <w:sz w:val="27"/>
                <w:szCs w:val="27"/>
              </w:rPr>
              <w:t>по учеб</w:t>
            </w:r>
            <w:r w:rsidR="00ED6C3E" w:rsidRPr="00FE17F0">
              <w:rPr>
                <w:rFonts w:ascii="Times New Roman" w:eastAsia="Calibri" w:hAnsi="Times New Roman" w:cs="Times New Roman"/>
                <w:color w:val="000000"/>
                <w:sz w:val="27"/>
                <w:szCs w:val="27"/>
              </w:rPr>
              <w:t>ной работе</w:t>
            </w:r>
            <w:r w:rsidR="00FE17F0" w:rsidRPr="00FE17F0">
              <w:rPr>
                <w:rFonts w:ascii="Times New Roman" w:eastAsia="Calibri" w:hAnsi="Times New Roman" w:cs="Times New Roman"/>
                <w:color w:val="000000"/>
                <w:sz w:val="27"/>
                <w:szCs w:val="27"/>
              </w:rPr>
              <w:t xml:space="preserve"> </w:t>
            </w:r>
            <w:proofErr w:type="gramStart"/>
            <w:r w:rsidR="00FE17F0" w:rsidRPr="00FE17F0">
              <w:rPr>
                <w:rFonts w:ascii="Times New Roman" w:eastAsia="Calibri" w:hAnsi="Times New Roman" w:cs="Times New Roman"/>
                <w:color w:val="000000"/>
                <w:sz w:val="27"/>
                <w:szCs w:val="27"/>
              </w:rPr>
              <w:t>Г</w:t>
            </w:r>
            <w:r w:rsidRPr="00FE17F0">
              <w:rPr>
                <w:rFonts w:ascii="Times New Roman" w:eastAsia="Calibri" w:hAnsi="Times New Roman" w:cs="Times New Roman"/>
                <w:color w:val="000000"/>
                <w:sz w:val="27"/>
                <w:szCs w:val="27"/>
              </w:rPr>
              <w:t>осударственного</w:t>
            </w:r>
            <w:proofErr w:type="gramEnd"/>
          </w:p>
          <w:p w:rsidR="00ED6C3E" w:rsidRPr="00FE17F0" w:rsidRDefault="00ED6C3E" w:rsidP="00574AAB">
            <w:pPr>
              <w:tabs>
                <w:tab w:val="left" w:pos="900"/>
              </w:tabs>
              <w:jc w:val="both"/>
              <w:rPr>
                <w:rFonts w:ascii="Times New Roman" w:eastAsia="Calibri" w:hAnsi="Times New Roman" w:cs="Times New Roman"/>
                <w:color w:val="000000"/>
                <w:sz w:val="27"/>
                <w:szCs w:val="27"/>
              </w:rPr>
            </w:pPr>
            <w:r w:rsidRPr="00FE17F0">
              <w:rPr>
                <w:rFonts w:ascii="Times New Roman" w:eastAsia="Calibri" w:hAnsi="Times New Roman" w:cs="Times New Roman"/>
                <w:color w:val="000000"/>
                <w:sz w:val="27"/>
                <w:szCs w:val="27"/>
              </w:rPr>
              <w:t>учреждения</w:t>
            </w:r>
            <w:r w:rsidR="00574AAB" w:rsidRPr="00FE17F0">
              <w:rPr>
                <w:rFonts w:ascii="Times New Roman" w:eastAsia="Calibri" w:hAnsi="Times New Roman" w:cs="Times New Roman"/>
                <w:color w:val="000000"/>
                <w:sz w:val="27"/>
                <w:szCs w:val="27"/>
              </w:rPr>
              <w:t xml:space="preserve"> образования</w:t>
            </w:r>
          </w:p>
          <w:p w:rsidR="00ED6C3E" w:rsidRPr="00FE17F0" w:rsidRDefault="00ED6C3E" w:rsidP="00574AAB">
            <w:pPr>
              <w:tabs>
                <w:tab w:val="left" w:pos="900"/>
              </w:tabs>
              <w:ind w:left="5664" w:hanging="5664"/>
              <w:jc w:val="both"/>
              <w:rPr>
                <w:rFonts w:ascii="Times New Roman" w:eastAsia="Calibri" w:hAnsi="Times New Roman" w:cs="Times New Roman"/>
                <w:color w:val="000000"/>
                <w:sz w:val="27"/>
                <w:szCs w:val="27"/>
              </w:rPr>
            </w:pPr>
            <w:r w:rsidRPr="00FE17F0">
              <w:rPr>
                <w:rFonts w:ascii="Times New Roman" w:eastAsia="Calibri" w:hAnsi="Times New Roman" w:cs="Times New Roman"/>
                <w:color w:val="000000"/>
                <w:sz w:val="27"/>
                <w:szCs w:val="27"/>
              </w:rPr>
              <w:t xml:space="preserve">«Средняя школа </w:t>
            </w:r>
            <w:r w:rsidR="00574AAB" w:rsidRPr="00FE17F0">
              <w:rPr>
                <w:rFonts w:ascii="Times New Roman" w:eastAsia="Calibri" w:hAnsi="Times New Roman" w:cs="Times New Roman"/>
                <w:color w:val="000000"/>
                <w:sz w:val="27"/>
                <w:szCs w:val="27"/>
              </w:rPr>
              <w:t>№ 4 г. Жодино»</w:t>
            </w:r>
            <w:r w:rsidRPr="00FE17F0">
              <w:rPr>
                <w:rFonts w:ascii="Times New Roman" w:eastAsia="Calibri" w:hAnsi="Times New Roman" w:cs="Times New Roman"/>
                <w:color w:val="000000"/>
                <w:sz w:val="27"/>
                <w:szCs w:val="27"/>
              </w:rPr>
              <w:t xml:space="preserve"> </w:t>
            </w:r>
          </w:p>
          <w:p w:rsidR="00ED6C3E" w:rsidRPr="00FE17F0" w:rsidRDefault="00574AAB" w:rsidP="00ED6C3E">
            <w:pPr>
              <w:tabs>
                <w:tab w:val="left" w:pos="900"/>
              </w:tabs>
              <w:ind w:left="5664" w:hanging="5664"/>
              <w:jc w:val="both"/>
              <w:rPr>
                <w:rFonts w:ascii="Times New Roman" w:eastAsia="Calibri" w:hAnsi="Times New Roman" w:cs="Times New Roman"/>
                <w:color w:val="000000"/>
                <w:sz w:val="27"/>
                <w:szCs w:val="27"/>
              </w:rPr>
            </w:pPr>
            <w:r w:rsidRPr="00FE17F0">
              <w:rPr>
                <w:rFonts w:ascii="Times New Roman" w:eastAsia="Calibri" w:hAnsi="Times New Roman" w:cs="Times New Roman"/>
                <w:b/>
                <w:i/>
                <w:color w:val="000000"/>
                <w:sz w:val="27"/>
                <w:szCs w:val="27"/>
              </w:rPr>
              <w:t>телефон:</w:t>
            </w:r>
            <w:r w:rsidRPr="00FE17F0">
              <w:rPr>
                <w:rFonts w:ascii="Times New Roman" w:eastAsia="Calibri" w:hAnsi="Times New Roman" w:cs="Times New Roman"/>
                <w:color w:val="000000"/>
                <w:sz w:val="27"/>
                <w:szCs w:val="27"/>
              </w:rPr>
              <w:t xml:space="preserve"> </w:t>
            </w:r>
            <w:r w:rsidR="00ED6C3E" w:rsidRPr="00FE17F0">
              <w:rPr>
                <w:rFonts w:ascii="Times New Roman" w:eastAsia="Calibri" w:hAnsi="Times New Roman" w:cs="Times New Roman"/>
                <w:color w:val="000000"/>
                <w:sz w:val="27"/>
                <w:szCs w:val="27"/>
              </w:rPr>
              <w:t xml:space="preserve">8 (01775) </w:t>
            </w:r>
            <w:r w:rsidRPr="00FE17F0">
              <w:rPr>
                <w:rFonts w:ascii="Times New Roman" w:eastAsia="Calibri" w:hAnsi="Times New Roman" w:cs="Times New Roman"/>
                <w:color w:val="000000"/>
                <w:sz w:val="27"/>
                <w:szCs w:val="27"/>
              </w:rPr>
              <w:t xml:space="preserve">3 43 </w:t>
            </w:r>
            <w:proofErr w:type="spellStart"/>
            <w:r w:rsidRPr="00FE17F0">
              <w:rPr>
                <w:rFonts w:ascii="Times New Roman" w:eastAsia="Calibri" w:hAnsi="Times New Roman" w:cs="Times New Roman"/>
                <w:color w:val="000000"/>
                <w:sz w:val="27"/>
                <w:szCs w:val="27"/>
              </w:rPr>
              <w:t>43</w:t>
            </w:r>
            <w:proofErr w:type="spellEnd"/>
          </w:p>
          <w:p w:rsidR="00ED6C3E" w:rsidRPr="00FE17F0" w:rsidRDefault="00ED6C3E" w:rsidP="00ED6C3E">
            <w:pPr>
              <w:tabs>
                <w:tab w:val="left" w:pos="900"/>
              </w:tabs>
              <w:ind w:left="5664" w:hanging="5664"/>
              <w:jc w:val="both"/>
              <w:rPr>
                <w:rFonts w:ascii="Times New Roman" w:eastAsia="Calibri" w:hAnsi="Times New Roman" w:cs="Times New Roman"/>
                <w:color w:val="000000"/>
                <w:sz w:val="27"/>
                <w:szCs w:val="27"/>
              </w:rPr>
            </w:pPr>
            <w:r w:rsidRPr="00FE17F0">
              <w:rPr>
                <w:rFonts w:ascii="Times New Roman" w:eastAsia="Calibri" w:hAnsi="Times New Roman" w:cs="Times New Roman"/>
                <w:color w:val="000000"/>
                <w:sz w:val="27"/>
                <w:szCs w:val="27"/>
              </w:rPr>
              <w:t>+375 29 1</w:t>
            </w:r>
            <w:r w:rsidR="00574AAB" w:rsidRPr="00FE17F0">
              <w:rPr>
                <w:rFonts w:ascii="Times New Roman" w:eastAsia="Calibri" w:hAnsi="Times New Roman" w:cs="Times New Roman"/>
                <w:color w:val="000000"/>
                <w:sz w:val="27"/>
                <w:szCs w:val="27"/>
              </w:rPr>
              <w:t>45</w:t>
            </w:r>
            <w:r w:rsidRPr="00FE17F0">
              <w:rPr>
                <w:rFonts w:ascii="Times New Roman" w:eastAsia="Calibri" w:hAnsi="Times New Roman" w:cs="Times New Roman"/>
                <w:color w:val="000000"/>
                <w:sz w:val="27"/>
                <w:szCs w:val="27"/>
              </w:rPr>
              <w:t xml:space="preserve"> </w:t>
            </w:r>
            <w:r w:rsidR="00574AAB" w:rsidRPr="00FE17F0">
              <w:rPr>
                <w:rFonts w:ascii="Times New Roman" w:eastAsia="Calibri" w:hAnsi="Times New Roman" w:cs="Times New Roman"/>
                <w:color w:val="000000"/>
                <w:sz w:val="27"/>
                <w:szCs w:val="27"/>
              </w:rPr>
              <w:t>86</w:t>
            </w:r>
            <w:r w:rsidRPr="00FE17F0">
              <w:rPr>
                <w:rFonts w:ascii="Times New Roman" w:eastAsia="Calibri" w:hAnsi="Times New Roman" w:cs="Times New Roman"/>
                <w:color w:val="000000"/>
                <w:sz w:val="27"/>
                <w:szCs w:val="27"/>
              </w:rPr>
              <w:t xml:space="preserve"> </w:t>
            </w:r>
            <w:r w:rsidR="00574AAB" w:rsidRPr="00FE17F0">
              <w:rPr>
                <w:rFonts w:ascii="Times New Roman" w:eastAsia="Calibri" w:hAnsi="Times New Roman" w:cs="Times New Roman"/>
                <w:color w:val="000000"/>
                <w:sz w:val="27"/>
                <w:szCs w:val="27"/>
              </w:rPr>
              <w:t>12</w:t>
            </w:r>
          </w:p>
          <w:p w:rsidR="00574AAB" w:rsidRPr="00FE17F0" w:rsidRDefault="00ED6C3E" w:rsidP="00ED6C3E">
            <w:pPr>
              <w:tabs>
                <w:tab w:val="left" w:pos="900"/>
              </w:tabs>
              <w:ind w:left="5664" w:hanging="5664"/>
              <w:jc w:val="both"/>
              <w:rPr>
                <w:rFonts w:ascii="Times New Roman" w:eastAsia="Calibri" w:hAnsi="Times New Roman" w:cs="Times New Roman"/>
                <w:b/>
                <w:i/>
                <w:color w:val="000000"/>
                <w:sz w:val="27"/>
                <w:szCs w:val="27"/>
              </w:rPr>
            </w:pPr>
            <w:r w:rsidRPr="00FE17F0">
              <w:rPr>
                <w:rFonts w:ascii="Times New Roman" w:eastAsia="Calibri" w:hAnsi="Times New Roman" w:cs="Times New Roman"/>
                <w:b/>
                <w:i/>
                <w:color w:val="000000"/>
                <w:sz w:val="27"/>
                <w:szCs w:val="27"/>
              </w:rPr>
              <w:t xml:space="preserve">пр. Мира, </w:t>
            </w:r>
            <w:r w:rsidR="00574AAB" w:rsidRPr="00FE17F0">
              <w:rPr>
                <w:rFonts w:ascii="Times New Roman" w:eastAsia="Calibri" w:hAnsi="Times New Roman" w:cs="Times New Roman"/>
                <w:b/>
                <w:i/>
                <w:color w:val="000000"/>
                <w:sz w:val="27"/>
                <w:szCs w:val="27"/>
              </w:rPr>
              <w:t xml:space="preserve">д. </w:t>
            </w:r>
            <w:r w:rsidRPr="00FE17F0">
              <w:rPr>
                <w:rFonts w:ascii="Times New Roman" w:eastAsia="Calibri" w:hAnsi="Times New Roman" w:cs="Times New Roman"/>
                <w:b/>
                <w:i/>
                <w:color w:val="000000"/>
                <w:sz w:val="27"/>
                <w:szCs w:val="27"/>
              </w:rPr>
              <w:t>8</w:t>
            </w:r>
            <w:r w:rsidR="00574AAB" w:rsidRPr="00FE17F0">
              <w:rPr>
                <w:rFonts w:ascii="Times New Roman" w:eastAsia="Calibri" w:hAnsi="Times New Roman" w:cs="Times New Roman"/>
                <w:b/>
                <w:i/>
                <w:color w:val="000000"/>
                <w:sz w:val="27"/>
                <w:szCs w:val="27"/>
              </w:rPr>
              <w:t>А</w:t>
            </w:r>
            <w:r w:rsidRPr="00FE17F0">
              <w:rPr>
                <w:rFonts w:ascii="Times New Roman" w:eastAsia="Calibri" w:hAnsi="Times New Roman" w:cs="Times New Roman"/>
                <w:b/>
                <w:i/>
                <w:color w:val="000000"/>
                <w:sz w:val="27"/>
                <w:szCs w:val="27"/>
              </w:rPr>
              <w:t>, г.</w:t>
            </w:r>
            <w:r w:rsidR="00574AAB" w:rsidRPr="00FE17F0">
              <w:rPr>
                <w:rFonts w:ascii="Times New Roman" w:eastAsia="Calibri" w:hAnsi="Times New Roman" w:cs="Times New Roman"/>
                <w:b/>
                <w:i/>
                <w:color w:val="000000"/>
                <w:sz w:val="27"/>
                <w:szCs w:val="27"/>
              </w:rPr>
              <w:t xml:space="preserve"> </w:t>
            </w:r>
            <w:r w:rsidRPr="00FE17F0">
              <w:rPr>
                <w:rFonts w:ascii="Times New Roman" w:eastAsia="Calibri" w:hAnsi="Times New Roman" w:cs="Times New Roman"/>
                <w:b/>
                <w:i/>
                <w:color w:val="000000"/>
                <w:sz w:val="27"/>
                <w:szCs w:val="27"/>
              </w:rPr>
              <w:t xml:space="preserve">Жодино, </w:t>
            </w:r>
          </w:p>
          <w:p w:rsidR="00ED6C3E" w:rsidRPr="00FE17F0" w:rsidRDefault="00574AAB" w:rsidP="00574AAB">
            <w:pPr>
              <w:tabs>
                <w:tab w:val="left" w:pos="900"/>
              </w:tabs>
              <w:ind w:left="5664" w:hanging="5664"/>
              <w:jc w:val="both"/>
              <w:rPr>
                <w:rFonts w:ascii="Times New Roman" w:eastAsia="Calibri" w:hAnsi="Times New Roman" w:cs="Times New Roman"/>
                <w:b/>
                <w:i/>
                <w:color w:val="000000"/>
                <w:sz w:val="27"/>
                <w:szCs w:val="27"/>
              </w:rPr>
            </w:pPr>
            <w:r w:rsidRPr="00FE17F0">
              <w:rPr>
                <w:rFonts w:ascii="Times New Roman" w:eastAsia="Calibri" w:hAnsi="Times New Roman" w:cs="Times New Roman"/>
                <w:b/>
                <w:i/>
                <w:color w:val="000000"/>
                <w:sz w:val="27"/>
                <w:szCs w:val="27"/>
              </w:rPr>
              <w:t xml:space="preserve">Минская обл. </w:t>
            </w:r>
            <w:r w:rsidR="00ED6C3E" w:rsidRPr="00FE17F0">
              <w:rPr>
                <w:rFonts w:ascii="Times New Roman" w:eastAsia="Calibri" w:hAnsi="Times New Roman" w:cs="Times New Roman"/>
                <w:b/>
                <w:i/>
                <w:color w:val="000000"/>
                <w:sz w:val="27"/>
                <w:szCs w:val="27"/>
              </w:rPr>
              <w:t>22216</w:t>
            </w:r>
            <w:r w:rsidRPr="00FE17F0">
              <w:rPr>
                <w:rFonts w:ascii="Times New Roman" w:eastAsia="Calibri" w:hAnsi="Times New Roman" w:cs="Times New Roman"/>
                <w:b/>
                <w:i/>
                <w:color w:val="000000"/>
                <w:sz w:val="27"/>
                <w:szCs w:val="27"/>
              </w:rPr>
              <w:t>1</w:t>
            </w:r>
          </w:p>
          <w:p w:rsidR="00ED6C3E" w:rsidRPr="00B42579" w:rsidRDefault="00574AAB" w:rsidP="00ED6C3E">
            <w:pPr>
              <w:tabs>
                <w:tab w:val="left" w:pos="900"/>
              </w:tabs>
              <w:ind w:left="5664" w:hanging="5664"/>
              <w:jc w:val="both"/>
              <w:rPr>
                <w:rFonts w:ascii="Times New Roman" w:eastAsia="Calibri" w:hAnsi="Times New Roman" w:cs="Times New Roman"/>
                <w:color w:val="000000"/>
                <w:sz w:val="26"/>
                <w:szCs w:val="26"/>
              </w:rPr>
            </w:pPr>
            <w:proofErr w:type="gramStart"/>
            <w:r w:rsidRPr="00FE17F0">
              <w:rPr>
                <w:rFonts w:ascii="Times New Roman" w:eastAsia="Calibri" w:hAnsi="Times New Roman" w:cs="Times New Roman"/>
                <w:b/>
                <w:i/>
                <w:sz w:val="27"/>
                <w:szCs w:val="27"/>
              </w:rPr>
              <w:t>е</w:t>
            </w:r>
            <w:proofErr w:type="gramEnd"/>
            <w:r w:rsidRPr="00B42579">
              <w:rPr>
                <w:rFonts w:ascii="Times New Roman" w:eastAsia="Calibri" w:hAnsi="Times New Roman" w:cs="Times New Roman"/>
                <w:b/>
                <w:i/>
                <w:sz w:val="27"/>
                <w:szCs w:val="27"/>
              </w:rPr>
              <w:t>-</w:t>
            </w:r>
            <w:r w:rsidRPr="00FE17F0">
              <w:rPr>
                <w:rFonts w:ascii="Times New Roman" w:eastAsia="Calibri" w:hAnsi="Times New Roman" w:cs="Times New Roman"/>
                <w:b/>
                <w:i/>
                <w:sz w:val="27"/>
                <w:szCs w:val="27"/>
                <w:lang w:val="en-US"/>
              </w:rPr>
              <w:t>mail</w:t>
            </w:r>
            <w:r w:rsidRPr="00B42579">
              <w:rPr>
                <w:rFonts w:ascii="Times New Roman" w:eastAsia="Calibri" w:hAnsi="Times New Roman" w:cs="Times New Roman"/>
                <w:b/>
                <w:i/>
                <w:sz w:val="27"/>
                <w:szCs w:val="27"/>
              </w:rPr>
              <w:t>:</w:t>
            </w:r>
            <w:r w:rsidRPr="00B42579">
              <w:rPr>
                <w:rFonts w:ascii="Times New Roman" w:eastAsia="Calibri" w:hAnsi="Times New Roman" w:cs="Times New Roman"/>
                <w:sz w:val="27"/>
                <w:szCs w:val="27"/>
              </w:rPr>
              <w:t xml:space="preserve"> </w:t>
            </w:r>
            <w:proofErr w:type="spellStart"/>
            <w:r w:rsidRPr="00FE17F0">
              <w:rPr>
                <w:rFonts w:ascii="Times New Roman" w:eastAsia="Calibri" w:hAnsi="Times New Roman" w:cs="Times New Roman"/>
                <w:sz w:val="27"/>
                <w:szCs w:val="27"/>
                <w:lang w:val="en-US"/>
              </w:rPr>
              <w:t>sch</w:t>
            </w:r>
            <w:proofErr w:type="spellEnd"/>
            <w:r w:rsidRPr="00B42579">
              <w:rPr>
                <w:rFonts w:ascii="Times New Roman" w:eastAsia="Calibri" w:hAnsi="Times New Roman" w:cs="Times New Roman"/>
                <w:sz w:val="27"/>
                <w:szCs w:val="27"/>
              </w:rPr>
              <w:t>4@</w:t>
            </w:r>
            <w:proofErr w:type="spellStart"/>
            <w:r w:rsidRPr="00FE17F0">
              <w:rPr>
                <w:rFonts w:ascii="Times New Roman" w:eastAsia="Calibri" w:hAnsi="Times New Roman" w:cs="Times New Roman"/>
                <w:sz w:val="27"/>
                <w:szCs w:val="27"/>
                <w:lang w:val="en-US"/>
              </w:rPr>
              <w:t>zhodino</w:t>
            </w:r>
            <w:proofErr w:type="spellEnd"/>
            <w:r w:rsidRPr="00B42579">
              <w:rPr>
                <w:rFonts w:ascii="Times New Roman" w:eastAsia="Calibri" w:hAnsi="Times New Roman" w:cs="Times New Roman"/>
                <w:sz w:val="27"/>
                <w:szCs w:val="27"/>
              </w:rPr>
              <w:t>-</w:t>
            </w:r>
            <w:proofErr w:type="spellStart"/>
            <w:r w:rsidRPr="00FE17F0">
              <w:rPr>
                <w:rFonts w:ascii="Times New Roman" w:eastAsia="Calibri" w:hAnsi="Times New Roman" w:cs="Times New Roman"/>
                <w:sz w:val="27"/>
                <w:szCs w:val="27"/>
                <w:lang w:val="en-US"/>
              </w:rPr>
              <w:t>edu</w:t>
            </w:r>
            <w:proofErr w:type="spellEnd"/>
            <w:r w:rsidRPr="00B42579">
              <w:rPr>
                <w:rFonts w:ascii="Times New Roman" w:eastAsia="Calibri" w:hAnsi="Times New Roman" w:cs="Times New Roman"/>
                <w:sz w:val="27"/>
                <w:szCs w:val="27"/>
              </w:rPr>
              <w:t>.</w:t>
            </w:r>
            <w:proofErr w:type="spellStart"/>
            <w:r w:rsidRPr="00FE17F0">
              <w:rPr>
                <w:rFonts w:ascii="Times New Roman" w:eastAsia="Calibri" w:hAnsi="Times New Roman" w:cs="Times New Roman"/>
                <w:sz w:val="27"/>
                <w:szCs w:val="27"/>
                <w:lang w:val="en-US"/>
              </w:rPr>
              <w:t>gov</w:t>
            </w:r>
            <w:proofErr w:type="spellEnd"/>
            <w:r w:rsidRPr="00B42579">
              <w:rPr>
                <w:rFonts w:ascii="Times New Roman" w:eastAsia="Calibri" w:hAnsi="Times New Roman" w:cs="Times New Roman"/>
                <w:sz w:val="27"/>
                <w:szCs w:val="27"/>
              </w:rPr>
              <w:t>.</w:t>
            </w:r>
            <w:r w:rsidRPr="00FE17F0">
              <w:rPr>
                <w:rFonts w:ascii="Times New Roman" w:eastAsia="Calibri" w:hAnsi="Times New Roman" w:cs="Times New Roman"/>
                <w:sz w:val="27"/>
                <w:szCs w:val="27"/>
                <w:lang w:val="en-US"/>
              </w:rPr>
              <w:t>by</w:t>
            </w:r>
          </w:p>
        </w:tc>
        <w:tc>
          <w:tcPr>
            <w:tcW w:w="4927" w:type="dxa"/>
          </w:tcPr>
          <w:p w:rsidR="00251303" w:rsidRPr="00B42579" w:rsidRDefault="00251303" w:rsidP="00574AAB">
            <w:pPr>
              <w:tabs>
                <w:tab w:val="left" w:pos="900"/>
              </w:tabs>
              <w:jc w:val="both"/>
              <w:rPr>
                <w:rFonts w:ascii="Times New Roman" w:eastAsia="Calibri" w:hAnsi="Times New Roman" w:cs="Times New Roman"/>
                <w:b/>
                <w:sz w:val="27"/>
                <w:szCs w:val="27"/>
              </w:rPr>
            </w:pPr>
          </w:p>
          <w:p w:rsidR="00574AAB" w:rsidRPr="00574AAB" w:rsidRDefault="00574AAB" w:rsidP="00FE17F0">
            <w:pPr>
              <w:tabs>
                <w:tab w:val="left" w:pos="900"/>
              </w:tabs>
              <w:rPr>
                <w:rFonts w:ascii="Times New Roman" w:eastAsia="Calibri" w:hAnsi="Times New Roman" w:cs="Times New Roman"/>
                <w:sz w:val="27"/>
                <w:szCs w:val="27"/>
              </w:rPr>
            </w:pPr>
            <w:r w:rsidRPr="00574AAB">
              <w:rPr>
                <w:rFonts w:ascii="Times New Roman" w:eastAsia="Calibri" w:hAnsi="Times New Roman" w:cs="Times New Roman"/>
                <w:b/>
                <w:sz w:val="27"/>
                <w:szCs w:val="27"/>
              </w:rPr>
              <w:t>ВАСИЛЬЕВА Ирина Николаевна</w:t>
            </w:r>
            <w:r w:rsidRPr="00574AAB">
              <w:rPr>
                <w:rFonts w:ascii="Times New Roman" w:eastAsia="Calibri" w:hAnsi="Times New Roman" w:cs="Times New Roman"/>
                <w:sz w:val="27"/>
                <w:szCs w:val="27"/>
              </w:rPr>
              <w:t xml:space="preserve">, </w:t>
            </w:r>
          </w:p>
          <w:p w:rsidR="00574AAB" w:rsidRPr="00574AAB" w:rsidRDefault="00574AAB" w:rsidP="00FE17F0">
            <w:pPr>
              <w:tabs>
                <w:tab w:val="left" w:pos="900"/>
              </w:tabs>
              <w:rPr>
                <w:rFonts w:ascii="Times New Roman" w:eastAsia="Calibri" w:hAnsi="Times New Roman" w:cs="Times New Roman"/>
                <w:sz w:val="27"/>
                <w:szCs w:val="27"/>
              </w:rPr>
            </w:pPr>
            <w:r w:rsidRPr="00574AAB">
              <w:rPr>
                <w:rFonts w:ascii="Times New Roman" w:eastAsia="Calibri" w:hAnsi="Times New Roman" w:cs="Times New Roman"/>
                <w:sz w:val="27"/>
                <w:szCs w:val="27"/>
              </w:rPr>
              <w:t xml:space="preserve">заместитель директора </w:t>
            </w:r>
            <w:proofErr w:type="spellStart"/>
            <w:proofErr w:type="gramStart"/>
            <w:r w:rsidRPr="00574AAB">
              <w:rPr>
                <w:rFonts w:ascii="Times New Roman" w:eastAsia="Calibri" w:hAnsi="Times New Roman" w:cs="Times New Roman"/>
                <w:sz w:val="27"/>
                <w:szCs w:val="27"/>
              </w:rPr>
              <w:t>c</w:t>
            </w:r>
            <w:proofErr w:type="gramEnd"/>
            <w:r w:rsidRPr="00574AAB">
              <w:rPr>
                <w:rFonts w:ascii="Times New Roman" w:eastAsia="Calibri" w:hAnsi="Times New Roman" w:cs="Times New Roman"/>
                <w:sz w:val="27"/>
                <w:szCs w:val="27"/>
              </w:rPr>
              <w:t>овместного</w:t>
            </w:r>
            <w:proofErr w:type="spellEnd"/>
            <w:r w:rsidRPr="00574AAB">
              <w:rPr>
                <w:rFonts w:ascii="Times New Roman" w:eastAsia="Calibri" w:hAnsi="Times New Roman" w:cs="Times New Roman"/>
                <w:sz w:val="27"/>
                <w:szCs w:val="27"/>
              </w:rPr>
              <w:t xml:space="preserve"> </w:t>
            </w:r>
          </w:p>
          <w:p w:rsidR="00574AAB" w:rsidRPr="00574AAB" w:rsidRDefault="00574AAB" w:rsidP="00FE17F0">
            <w:pPr>
              <w:tabs>
                <w:tab w:val="left" w:pos="900"/>
              </w:tabs>
              <w:rPr>
                <w:rFonts w:ascii="Times New Roman" w:eastAsia="Calibri" w:hAnsi="Times New Roman" w:cs="Times New Roman"/>
                <w:sz w:val="27"/>
                <w:szCs w:val="27"/>
              </w:rPr>
            </w:pPr>
            <w:r w:rsidRPr="00574AAB">
              <w:rPr>
                <w:rFonts w:ascii="Times New Roman" w:eastAsia="Calibri" w:hAnsi="Times New Roman" w:cs="Times New Roman"/>
                <w:sz w:val="27"/>
                <w:szCs w:val="27"/>
              </w:rPr>
              <w:t xml:space="preserve">общества с ограниченной ответственностью </w:t>
            </w:r>
          </w:p>
          <w:p w:rsidR="00574AAB" w:rsidRPr="00574AAB" w:rsidRDefault="00574AAB" w:rsidP="00FE17F0">
            <w:pPr>
              <w:tabs>
                <w:tab w:val="left" w:pos="900"/>
              </w:tabs>
              <w:rPr>
                <w:rFonts w:ascii="Times New Roman" w:eastAsia="Calibri" w:hAnsi="Times New Roman" w:cs="Times New Roman"/>
                <w:sz w:val="27"/>
                <w:szCs w:val="27"/>
              </w:rPr>
            </w:pPr>
            <w:r w:rsidRPr="00574AAB">
              <w:rPr>
                <w:rFonts w:ascii="Times New Roman" w:eastAsia="Calibri" w:hAnsi="Times New Roman" w:cs="Times New Roman"/>
                <w:sz w:val="27"/>
                <w:szCs w:val="27"/>
              </w:rPr>
              <w:t xml:space="preserve">«Образовательный центр </w:t>
            </w:r>
          </w:p>
          <w:p w:rsidR="00574AAB" w:rsidRPr="00574AAB" w:rsidRDefault="00574AAB" w:rsidP="00FE17F0">
            <w:pPr>
              <w:tabs>
                <w:tab w:val="left" w:pos="900"/>
              </w:tabs>
              <w:rPr>
                <w:rFonts w:ascii="Times New Roman" w:eastAsia="Calibri" w:hAnsi="Times New Roman" w:cs="Times New Roman"/>
                <w:sz w:val="27"/>
                <w:szCs w:val="27"/>
              </w:rPr>
            </w:pPr>
            <w:r w:rsidRPr="00574AAB">
              <w:rPr>
                <w:rFonts w:ascii="Times New Roman" w:eastAsia="Calibri" w:hAnsi="Times New Roman" w:cs="Times New Roman"/>
                <w:sz w:val="27"/>
                <w:szCs w:val="27"/>
              </w:rPr>
              <w:t>Парка высоких технологий»</w:t>
            </w:r>
          </w:p>
          <w:p w:rsidR="00574AAB" w:rsidRPr="00574AAB" w:rsidRDefault="00574AAB" w:rsidP="00FE17F0">
            <w:pPr>
              <w:tabs>
                <w:tab w:val="left" w:pos="900"/>
              </w:tabs>
              <w:rPr>
                <w:rFonts w:ascii="Times New Roman" w:eastAsia="Calibri" w:hAnsi="Times New Roman" w:cs="Times New Roman"/>
                <w:sz w:val="27"/>
                <w:szCs w:val="27"/>
              </w:rPr>
            </w:pPr>
            <w:r w:rsidRPr="00574AAB">
              <w:rPr>
                <w:rFonts w:ascii="Times New Roman" w:eastAsia="Calibri" w:hAnsi="Times New Roman" w:cs="Times New Roman"/>
                <w:b/>
                <w:i/>
                <w:sz w:val="27"/>
                <w:szCs w:val="27"/>
              </w:rPr>
              <w:t>телефон:</w:t>
            </w:r>
            <w:r w:rsidRPr="00574AAB">
              <w:rPr>
                <w:rFonts w:ascii="Times New Roman" w:eastAsia="Calibri" w:hAnsi="Times New Roman" w:cs="Times New Roman"/>
                <w:sz w:val="27"/>
                <w:szCs w:val="27"/>
              </w:rPr>
              <w:t xml:space="preserve"> +375296847411</w:t>
            </w:r>
          </w:p>
          <w:p w:rsidR="00574AAB" w:rsidRPr="00574AAB" w:rsidRDefault="00574AAB" w:rsidP="00FE17F0">
            <w:pPr>
              <w:tabs>
                <w:tab w:val="left" w:pos="900"/>
              </w:tabs>
              <w:rPr>
                <w:rFonts w:ascii="Times New Roman" w:eastAsia="Calibri" w:hAnsi="Times New Roman" w:cs="Times New Roman"/>
                <w:sz w:val="27"/>
                <w:szCs w:val="27"/>
              </w:rPr>
            </w:pPr>
            <w:r w:rsidRPr="00574AAB">
              <w:rPr>
                <w:rFonts w:ascii="Times New Roman" w:eastAsia="Calibri" w:hAnsi="Times New Roman" w:cs="Times New Roman"/>
                <w:b/>
                <w:i/>
                <w:sz w:val="27"/>
                <w:szCs w:val="27"/>
                <w:lang w:val="en-US"/>
              </w:rPr>
              <w:t>e</w:t>
            </w:r>
            <w:r w:rsidRPr="00574AAB">
              <w:rPr>
                <w:rFonts w:ascii="Times New Roman" w:eastAsia="Calibri" w:hAnsi="Times New Roman" w:cs="Times New Roman"/>
                <w:b/>
                <w:i/>
                <w:sz w:val="27"/>
                <w:szCs w:val="27"/>
              </w:rPr>
              <w:t>-</w:t>
            </w:r>
            <w:r w:rsidRPr="00574AAB">
              <w:rPr>
                <w:rFonts w:ascii="Times New Roman" w:eastAsia="Calibri" w:hAnsi="Times New Roman" w:cs="Times New Roman"/>
                <w:b/>
                <w:i/>
                <w:sz w:val="27"/>
                <w:szCs w:val="27"/>
                <w:lang w:val="en-US"/>
              </w:rPr>
              <w:t>mail</w:t>
            </w:r>
            <w:r w:rsidRPr="00574AAB">
              <w:rPr>
                <w:rFonts w:ascii="Times New Roman" w:eastAsia="Calibri" w:hAnsi="Times New Roman" w:cs="Times New Roman"/>
                <w:b/>
                <w:i/>
                <w:sz w:val="27"/>
                <w:szCs w:val="27"/>
              </w:rPr>
              <w:t>:</w:t>
            </w:r>
            <w:r w:rsidRPr="00574AAB">
              <w:rPr>
                <w:rFonts w:ascii="Times New Roman" w:eastAsia="Calibri" w:hAnsi="Times New Roman" w:cs="Times New Roman"/>
                <w:sz w:val="27"/>
                <w:szCs w:val="27"/>
              </w:rPr>
              <w:t xml:space="preserve"> </w:t>
            </w:r>
            <w:hyperlink r:id="rId8" w:history="1">
              <w:r w:rsidRPr="00FE17F0">
                <w:rPr>
                  <w:rStyle w:val="a4"/>
                  <w:rFonts w:ascii="Times New Roman" w:eastAsia="Calibri" w:hAnsi="Times New Roman" w:cs="Times New Roman"/>
                  <w:color w:val="auto"/>
                  <w:sz w:val="27"/>
                  <w:szCs w:val="27"/>
                  <w:u w:val="none"/>
                  <w:lang w:val="en-US"/>
                </w:rPr>
                <w:t>vasilyeva</w:t>
              </w:r>
              <w:r w:rsidRPr="00FE17F0">
                <w:rPr>
                  <w:rStyle w:val="a4"/>
                  <w:rFonts w:ascii="Times New Roman" w:eastAsia="Calibri" w:hAnsi="Times New Roman" w:cs="Times New Roman"/>
                  <w:color w:val="auto"/>
                  <w:sz w:val="27"/>
                  <w:szCs w:val="27"/>
                  <w:u w:val="none"/>
                </w:rPr>
                <w:t>111@</w:t>
              </w:r>
              <w:r w:rsidRPr="00FE17F0">
                <w:rPr>
                  <w:rStyle w:val="a4"/>
                  <w:rFonts w:ascii="Times New Roman" w:eastAsia="Calibri" w:hAnsi="Times New Roman" w:cs="Times New Roman"/>
                  <w:color w:val="auto"/>
                  <w:sz w:val="27"/>
                  <w:szCs w:val="27"/>
                  <w:u w:val="none"/>
                  <w:lang w:val="en-US"/>
                </w:rPr>
                <w:t>gmail</w:t>
              </w:r>
              <w:r w:rsidRPr="00FE17F0">
                <w:rPr>
                  <w:rStyle w:val="a4"/>
                  <w:rFonts w:ascii="Times New Roman" w:eastAsia="Calibri" w:hAnsi="Times New Roman" w:cs="Times New Roman"/>
                  <w:color w:val="auto"/>
                  <w:sz w:val="27"/>
                  <w:szCs w:val="27"/>
                  <w:u w:val="none"/>
                </w:rPr>
                <w:t>.</w:t>
              </w:r>
              <w:r w:rsidRPr="00FE17F0">
                <w:rPr>
                  <w:rStyle w:val="a4"/>
                  <w:rFonts w:ascii="Times New Roman" w:eastAsia="Calibri" w:hAnsi="Times New Roman" w:cs="Times New Roman"/>
                  <w:color w:val="auto"/>
                  <w:sz w:val="27"/>
                  <w:szCs w:val="27"/>
                  <w:u w:val="none"/>
                  <w:lang w:val="en-US"/>
                </w:rPr>
                <w:t>com</w:t>
              </w:r>
            </w:hyperlink>
            <w:r w:rsidRPr="00574AAB">
              <w:rPr>
                <w:rFonts w:ascii="Times New Roman" w:eastAsia="Calibri" w:hAnsi="Times New Roman" w:cs="Times New Roman"/>
                <w:sz w:val="27"/>
                <w:szCs w:val="27"/>
              </w:rPr>
              <w:t xml:space="preserve"> </w:t>
            </w:r>
          </w:p>
          <w:p w:rsidR="00ED6C3E" w:rsidRPr="00574AAB" w:rsidRDefault="00574AAB" w:rsidP="00FE17F0">
            <w:pPr>
              <w:tabs>
                <w:tab w:val="left" w:pos="900"/>
              </w:tabs>
              <w:rPr>
                <w:rFonts w:ascii="Times New Roman" w:eastAsia="Calibri" w:hAnsi="Times New Roman" w:cs="Times New Roman"/>
                <w:sz w:val="27"/>
                <w:szCs w:val="27"/>
              </w:rPr>
            </w:pPr>
            <w:r>
              <w:rPr>
                <w:rFonts w:ascii="Times New Roman" w:eastAsia="Calibri" w:hAnsi="Times New Roman" w:cs="Times New Roman"/>
                <w:sz w:val="27"/>
                <w:szCs w:val="27"/>
              </w:rPr>
              <w:t>С</w:t>
            </w:r>
            <w:r w:rsidR="00251303">
              <w:rPr>
                <w:rFonts w:ascii="Times New Roman" w:eastAsia="Calibri" w:hAnsi="Times New Roman" w:cs="Times New Roman"/>
                <w:sz w:val="27"/>
                <w:szCs w:val="27"/>
              </w:rPr>
              <w:t>огласовано</w:t>
            </w:r>
            <w:r>
              <w:rPr>
                <w:rFonts w:ascii="Times New Roman" w:eastAsia="Calibri" w:hAnsi="Times New Roman" w:cs="Times New Roman"/>
                <w:sz w:val="27"/>
                <w:szCs w:val="27"/>
              </w:rPr>
              <w:t xml:space="preserve"> _________________</w:t>
            </w:r>
          </w:p>
        </w:tc>
      </w:tr>
    </w:tbl>
    <w:p w:rsidR="00ED6C3E" w:rsidRPr="00574AAB" w:rsidRDefault="00ED6C3E" w:rsidP="00ED6C3E">
      <w:pPr>
        <w:tabs>
          <w:tab w:val="left" w:pos="900"/>
        </w:tabs>
        <w:spacing w:after="0" w:line="240" w:lineRule="auto"/>
        <w:jc w:val="center"/>
        <w:rPr>
          <w:rFonts w:ascii="Times New Roman" w:eastAsia="Calibri" w:hAnsi="Times New Roman" w:cs="Times New Roman"/>
          <w:sz w:val="27"/>
          <w:szCs w:val="27"/>
        </w:rPr>
      </w:pPr>
    </w:p>
    <w:p w:rsidR="00ED6C3E" w:rsidRPr="00574AAB" w:rsidRDefault="00ED6C3E" w:rsidP="00ED6C3E">
      <w:pPr>
        <w:tabs>
          <w:tab w:val="left" w:pos="900"/>
        </w:tabs>
        <w:spacing w:after="0" w:line="240" w:lineRule="auto"/>
        <w:jc w:val="center"/>
        <w:rPr>
          <w:rFonts w:ascii="Times New Roman" w:eastAsia="Calibri" w:hAnsi="Times New Roman" w:cs="Times New Roman"/>
          <w:sz w:val="27"/>
          <w:szCs w:val="27"/>
        </w:rPr>
      </w:pPr>
    </w:p>
    <w:p w:rsidR="003F38C4" w:rsidRPr="00251303" w:rsidRDefault="00251303" w:rsidP="00251303">
      <w:pPr>
        <w:spacing w:after="0" w:line="240" w:lineRule="auto"/>
        <w:jc w:val="center"/>
        <w:rPr>
          <w:rFonts w:ascii="Times New Roman" w:hAnsi="Times New Roman" w:cs="Times New Roman"/>
          <w:sz w:val="30"/>
          <w:szCs w:val="30"/>
        </w:rPr>
      </w:pPr>
      <w:r>
        <w:rPr>
          <w:rFonts w:ascii="Times New Roman" w:hAnsi="Times New Roman" w:cs="Times New Roman"/>
          <w:sz w:val="30"/>
          <w:szCs w:val="30"/>
        </w:rPr>
        <w:t>Жодино, 2019</w:t>
      </w:r>
    </w:p>
    <w:p w:rsidR="00D73EFD" w:rsidRPr="00D73EFD" w:rsidRDefault="00D73EFD" w:rsidP="00D73EFD">
      <w:pPr>
        <w:spacing w:after="0" w:line="360" w:lineRule="auto"/>
        <w:ind w:firstLine="2694"/>
        <w:rPr>
          <w:rFonts w:ascii="Times New Roman" w:eastAsia="Calibri" w:hAnsi="Times New Roman" w:cs="Times New Roman"/>
          <w:b/>
          <w:sz w:val="28"/>
          <w:szCs w:val="28"/>
        </w:rPr>
      </w:pPr>
      <w:r w:rsidRPr="00D73EFD">
        <w:rPr>
          <w:rFonts w:ascii="Times New Roman" w:eastAsia="Calibri" w:hAnsi="Times New Roman" w:cs="Times New Roman"/>
          <w:b/>
          <w:sz w:val="28"/>
          <w:szCs w:val="28"/>
        </w:rPr>
        <w:lastRenderedPageBreak/>
        <w:t>СОДЕРЖАНИЕ</w:t>
      </w:r>
    </w:p>
    <w:p w:rsidR="00D73EFD" w:rsidRPr="00D73EFD" w:rsidRDefault="00D73EFD" w:rsidP="00D73EFD">
      <w:pPr>
        <w:spacing w:after="0" w:line="360" w:lineRule="auto"/>
        <w:jc w:val="center"/>
        <w:rPr>
          <w:rFonts w:ascii="Times New Roman" w:eastAsia="Calibri" w:hAnsi="Times New Roman" w:cs="Times New Roman"/>
          <w:sz w:val="28"/>
          <w:szCs w:val="28"/>
        </w:rPr>
      </w:pPr>
    </w:p>
    <w:p w:rsidR="00D73EFD" w:rsidRDefault="00D73EFD" w:rsidP="00D73EFD">
      <w:pPr>
        <w:numPr>
          <w:ilvl w:val="0"/>
          <w:numId w:val="9"/>
        </w:numPr>
        <w:spacing w:after="0" w:line="360" w:lineRule="auto"/>
        <w:ind w:left="709" w:hanging="709"/>
        <w:jc w:val="both"/>
        <w:rPr>
          <w:rFonts w:ascii="Times New Roman" w:eastAsia="Calibri" w:hAnsi="Times New Roman" w:cs="Times New Roman"/>
          <w:sz w:val="28"/>
          <w:szCs w:val="28"/>
        </w:rPr>
      </w:pPr>
      <w:r w:rsidRPr="00D73EFD">
        <w:rPr>
          <w:rFonts w:ascii="Times New Roman" w:eastAsia="Calibri" w:hAnsi="Times New Roman" w:cs="Times New Roman"/>
          <w:sz w:val="28"/>
          <w:szCs w:val="28"/>
        </w:rPr>
        <w:t>Информационная характеристика проекта</w:t>
      </w:r>
    </w:p>
    <w:p w:rsidR="00D73EFD" w:rsidRDefault="00D73EFD" w:rsidP="00D73EFD">
      <w:pPr>
        <w:numPr>
          <w:ilvl w:val="0"/>
          <w:numId w:val="9"/>
        </w:numPr>
        <w:spacing w:after="0" w:line="360" w:lineRule="auto"/>
        <w:ind w:left="0" w:firstLine="0"/>
        <w:jc w:val="both"/>
        <w:rPr>
          <w:rFonts w:ascii="Times New Roman" w:eastAsia="Calibri" w:hAnsi="Times New Roman" w:cs="Times New Roman"/>
          <w:sz w:val="28"/>
          <w:szCs w:val="28"/>
        </w:rPr>
      </w:pPr>
      <w:r w:rsidRPr="00D73EFD">
        <w:rPr>
          <w:rFonts w:ascii="Times New Roman" w:eastAsia="Calibri" w:hAnsi="Times New Roman" w:cs="Times New Roman"/>
          <w:sz w:val="28"/>
          <w:szCs w:val="28"/>
        </w:rPr>
        <w:t>Актуальность и значимость проекта для учреждения образования и всей системы образования Республики Беларусь</w:t>
      </w:r>
      <w:r>
        <w:rPr>
          <w:rFonts w:ascii="Times New Roman" w:eastAsia="Calibri" w:hAnsi="Times New Roman" w:cs="Times New Roman"/>
          <w:sz w:val="28"/>
          <w:szCs w:val="28"/>
        </w:rPr>
        <w:t xml:space="preserve"> </w:t>
      </w:r>
    </w:p>
    <w:p w:rsidR="00D73EFD" w:rsidRDefault="00D73EFD" w:rsidP="00D73EFD">
      <w:pPr>
        <w:numPr>
          <w:ilvl w:val="0"/>
          <w:numId w:val="9"/>
        </w:numPr>
        <w:spacing w:after="0" w:line="360" w:lineRule="auto"/>
        <w:ind w:left="0" w:firstLine="0"/>
        <w:jc w:val="both"/>
        <w:rPr>
          <w:rFonts w:ascii="Times New Roman" w:eastAsia="Calibri" w:hAnsi="Times New Roman" w:cs="Times New Roman"/>
          <w:sz w:val="28"/>
          <w:szCs w:val="28"/>
        </w:rPr>
      </w:pPr>
      <w:r w:rsidRPr="00D73EFD">
        <w:rPr>
          <w:rFonts w:ascii="Times New Roman" w:eastAsia="Calibri" w:hAnsi="Times New Roman" w:cs="Times New Roman"/>
          <w:sz w:val="28"/>
          <w:szCs w:val="28"/>
        </w:rPr>
        <w:t>Обоснование использования в образовательном процессе учреждений образования апробированных в ходе экспериментальной деятельности результатов фундаментальных и прикладных научных исследований, подтвердивших свою педагогическую эффективность и социально-экономическую целесообразность</w:t>
      </w:r>
      <w:r>
        <w:rPr>
          <w:rFonts w:ascii="Times New Roman" w:eastAsia="Calibri" w:hAnsi="Times New Roman" w:cs="Times New Roman"/>
          <w:sz w:val="28"/>
          <w:szCs w:val="28"/>
        </w:rPr>
        <w:t xml:space="preserve"> </w:t>
      </w:r>
    </w:p>
    <w:p w:rsidR="00D73EFD" w:rsidRPr="00D73EFD" w:rsidRDefault="00D73EFD" w:rsidP="00D73EFD">
      <w:pPr>
        <w:numPr>
          <w:ilvl w:val="0"/>
          <w:numId w:val="9"/>
        </w:numPr>
        <w:spacing w:after="0" w:line="360" w:lineRule="auto"/>
        <w:ind w:left="0" w:firstLine="0"/>
        <w:jc w:val="both"/>
        <w:rPr>
          <w:rFonts w:ascii="Times New Roman" w:eastAsia="Calibri" w:hAnsi="Times New Roman" w:cs="Times New Roman"/>
          <w:sz w:val="28"/>
          <w:szCs w:val="28"/>
        </w:rPr>
      </w:pPr>
      <w:r w:rsidRPr="00D73EFD">
        <w:rPr>
          <w:rFonts w:ascii="Times New Roman" w:eastAsia="Calibri" w:hAnsi="Times New Roman" w:cs="Times New Roman"/>
          <w:sz w:val="28"/>
          <w:szCs w:val="28"/>
        </w:rPr>
        <w:t>Цель и за</w:t>
      </w:r>
      <w:r w:rsidR="00C85A23">
        <w:rPr>
          <w:rFonts w:ascii="Times New Roman" w:eastAsia="Calibri" w:hAnsi="Times New Roman" w:cs="Times New Roman"/>
          <w:sz w:val="28"/>
          <w:szCs w:val="28"/>
        </w:rPr>
        <w:t>дачи инновационной деятельности</w:t>
      </w:r>
    </w:p>
    <w:p w:rsidR="00D73EFD" w:rsidRDefault="00C85A23" w:rsidP="00D73EFD">
      <w:pPr>
        <w:numPr>
          <w:ilvl w:val="0"/>
          <w:numId w:val="9"/>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Описание </w:t>
      </w:r>
      <w:proofErr w:type="gramStart"/>
      <w:r>
        <w:rPr>
          <w:rFonts w:ascii="Times New Roman" w:eastAsia="Calibri" w:hAnsi="Times New Roman" w:cs="Times New Roman"/>
          <w:sz w:val="28"/>
          <w:szCs w:val="28"/>
        </w:rPr>
        <w:t>м</w:t>
      </w:r>
      <w:r w:rsidR="00D73EFD" w:rsidRPr="00D73EFD">
        <w:rPr>
          <w:rFonts w:ascii="Times New Roman" w:eastAsia="Calibri" w:hAnsi="Times New Roman" w:cs="Times New Roman"/>
          <w:sz w:val="28"/>
          <w:szCs w:val="28"/>
        </w:rPr>
        <w:t>одел</w:t>
      </w:r>
      <w:r>
        <w:rPr>
          <w:rFonts w:ascii="Times New Roman" w:eastAsia="Calibri" w:hAnsi="Times New Roman" w:cs="Times New Roman"/>
          <w:sz w:val="28"/>
          <w:szCs w:val="28"/>
        </w:rPr>
        <w:t>и</w:t>
      </w:r>
      <w:r w:rsidR="00D73EFD" w:rsidRPr="00D73EFD">
        <w:rPr>
          <w:rFonts w:ascii="Times New Roman" w:eastAsia="Calibri" w:hAnsi="Times New Roman" w:cs="Times New Roman"/>
          <w:sz w:val="28"/>
          <w:szCs w:val="28"/>
        </w:rPr>
        <w:t xml:space="preserve"> формирования цифровых компетенций участников образовательного процесса</w:t>
      </w:r>
      <w:proofErr w:type="gramEnd"/>
      <w:r w:rsidR="00D73EFD" w:rsidRPr="00D73EFD">
        <w:rPr>
          <w:rFonts w:ascii="Times New Roman" w:eastAsia="Calibri" w:hAnsi="Times New Roman" w:cs="Times New Roman"/>
          <w:sz w:val="28"/>
          <w:szCs w:val="28"/>
        </w:rPr>
        <w:t xml:space="preserve"> </w:t>
      </w:r>
    </w:p>
    <w:p w:rsidR="00D73EFD" w:rsidRPr="00D73EFD" w:rsidRDefault="00D73EFD" w:rsidP="00D73EFD">
      <w:pPr>
        <w:numPr>
          <w:ilvl w:val="0"/>
          <w:numId w:val="9"/>
        </w:numPr>
        <w:spacing w:after="0" w:line="360" w:lineRule="auto"/>
        <w:ind w:left="0" w:firstLine="0"/>
        <w:jc w:val="both"/>
        <w:rPr>
          <w:rFonts w:ascii="Times New Roman" w:eastAsia="Calibri" w:hAnsi="Times New Roman" w:cs="Times New Roman"/>
          <w:sz w:val="28"/>
          <w:szCs w:val="28"/>
        </w:rPr>
      </w:pPr>
      <w:r w:rsidRPr="00D73EFD">
        <w:rPr>
          <w:rFonts w:ascii="Times New Roman" w:eastAsia="Calibri" w:hAnsi="Times New Roman" w:cs="Times New Roman"/>
          <w:sz w:val="28"/>
          <w:szCs w:val="28"/>
        </w:rPr>
        <w:t xml:space="preserve">Программа инновационной деятельности </w:t>
      </w:r>
      <w:r w:rsidR="00C85A23">
        <w:rPr>
          <w:rFonts w:ascii="Times New Roman" w:eastAsia="Calibri" w:hAnsi="Times New Roman" w:cs="Times New Roman"/>
          <w:sz w:val="28"/>
          <w:szCs w:val="28"/>
        </w:rPr>
        <w:t>на</w:t>
      </w:r>
      <w:r w:rsidRPr="00D73EFD">
        <w:rPr>
          <w:rFonts w:ascii="Times New Roman" w:eastAsia="Calibri" w:hAnsi="Times New Roman" w:cs="Times New Roman"/>
          <w:sz w:val="28"/>
          <w:szCs w:val="28"/>
        </w:rPr>
        <w:t xml:space="preserve"> 201</w:t>
      </w:r>
      <w:r w:rsidR="00C85A23">
        <w:rPr>
          <w:rFonts w:ascii="Times New Roman" w:eastAsia="Calibri" w:hAnsi="Times New Roman" w:cs="Times New Roman"/>
          <w:sz w:val="28"/>
          <w:szCs w:val="28"/>
        </w:rPr>
        <w:t>9-</w:t>
      </w:r>
      <w:r w:rsidRPr="00D73EFD">
        <w:rPr>
          <w:rFonts w:ascii="Times New Roman" w:eastAsia="Calibri" w:hAnsi="Times New Roman" w:cs="Times New Roman"/>
          <w:sz w:val="28"/>
          <w:szCs w:val="28"/>
        </w:rPr>
        <w:t>20</w:t>
      </w:r>
      <w:r w:rsidR="00C85A23">
        <w:rPr>
          <w:rFonts w:ascii="Times New Roman" w:eastAsia="Calibri" w:hAnsi="Times New Roman" w:cs="Times New Roman"/>
          <w:sz w:val="28"/>
          <w:szCs w:val="28"/>
        </w:rPr>
        <w:t>22</w:t>
      </w:r>
      <w:r>
        <w:rPr>
          <w:rFonts w:ascii="Times New Roman" w:eastAsia="Calibri" w:hAnsi="Times New Roman" w:cs="Times New Roman"/>
          <w:sz w:val="28"/>
          <w:szCs w:val="28"/>
        </w:rPr>
        <w:t xml:space="preserve"> </w:t>
      </w:r>
      <w:r w:rsidR="00C85A23">
        <w:rPr>
          <w:rFonts w:ascii="Times New Roman" w:eastAsia="Calibri" w:hAnsi="Times New Roman" w:cs="Times New Roman"/>
          <w:sz w:val="28"/>
          <w:szCs w:val="28"/>
        </w:rPr>
        <w:t>годы</w:t>
      </w:r>
    </w:p>
    <w:p w:rsidR="00D73EFD" w:rsidRPr="00D73EFD" w:rsidRDefault="0094677E" w:rsidP="00D73EFD">
      <w:pPr>
        <w:numPr>
          <w:ilvl w:val="0"/>
          <w:numId w:val="9"/>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Кадровое и</w:t>
      </w:r>
      <w:r w:rsidR="00D73EFD" w:rsidRPr="00D73EFD">
        <w:rPr>
          <w:rFonts w:ascii="Times New Roman" w:eastAsia="Calibri" w:hAnsi="Times New Roman" w:cs="Times New Roman"/>
          <w:sz w:val="28"/>
          <w:szCs w:val="28"/>
        </w:rPr>
        <w:t xml:space="preserve"> материально-техническое обеспечение инновационн</w:t>
      </w:r>
      <w:r w:rsidR="00D73EFD">
        <w:rPr>
          <w:rFonts w:ascii="Times New Roman" w:eastAsia="Calibri" w:hAnsi="Times New Roman" w:cs="Times New Roman"/>
          <w:sz w:val="28"/>
          <w:szCs w:val="28"/>
        </w:rPr>
        <w:t>ой деятельности по теме проекта</w:t>
      </w:r>
    </w:p>
    <w:p w:rsidR="00D73EFD" w:rsidRDefault="00C85A23" w:rsidP="00C85A23">
      <w:pPr>
        <w:numPr>
          <w:ilvl w:val="0"/>
          <w:numId w:val="9"/>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Pr="00C85A23">
        <w:rPr>
          <w:rFonts w:ascii="Times New Roman" w:eastAsia="Calibri" w:hAnsi="Times New Roman" w:cs="Times New Roman"/>
          <w:sz w:val="28"/>
          <w:szCs w:val="28"/>
        </w:rPr>
        <w:t>ритери</w:t>
      </w:r>
      <w:r>
        <w:rPr>
          <w:rFonts w:ascii="Times New Roman" w:eastAsia="Calibri" w:hAnsi="Times New Roman" w:cs="Times New Roman"/>
          <w:sz w:val="28"/>
          <w:szCs w:val="28"/>
        </w:rPr>
        <w:t>и</w:t>
      </w:r>
      <w:r w:rsidRPr="00C85A23">
        <w:rPr>
          <w:rFonts w:ascii="Times New Roman" w:eastAsia="Calibri" w:hAnsi="Times New Roman" w:cs="Times New Roman"/>
          <w:sz w:val="28"/>
          <w:szCs w:val="28"/>
        </w:rPr>
        <w:t xml:space="preserve"> и показател</w:t>
      </w:r>
      <w:r>
        <w:rPr>
          <w:rFonts w:ascii="Times New Roman" w:eastAsia="Calibri" w:hAnsi="Times New Roman" w:cs="Times New Roman"/>
          <w:sz w:val="28"/>
          <w:szCs w:val="28"/>
        </w:rPr>
        <w:t>и</w:t>
      </w:r>
      <w:r w:rsidRPr="00C85A23">
        <w:rPr>
          <w:rFonts w:ascii="Times New Roman" w:eastAsia="Calibri" w:hAnsi="Times New Roman" w:cs="Times New Roman"/>
          <w:sz w:val="28"/>
          <w:szCs w:val="28"/>
        </w:rPr>
        <w:t>, по которым определяется эффективность инновационной деятельности</w:t>
      </w:r>
    </w:p>
    <w:p w:rsidR="00D73EFD" w:rsidRPr="00D73EFD" w:rsidRDefault="00C85A23" w:rsidP="00D73EFD">
      <w:pPr>
        <w:numPr>
          <w:ilvl w:val="0"/>
          <w:numId w:val="9"/>
        </w:numPr>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Ожидаемые результаты инновационной деятельности</w:t>
      </w:r>
    </w:p>
    <w:p w:rsidR="00C85A23" w:rsidRDefault="00C85A23" w:rsidP="00D73EFD">
      <w:pPr>
        <w:numPr>
          <w:ilvl w:val="0"/>
          <w:numId w:val="9"/>
        </w:numPr>
        <w:spacing w:after="0" w:line="360" w:lineRule="auto"/>
        <w:ind w:left="0" w:firstLine="0"/>
        <w:jc w:val="both"/>
        <w:rPr>
          <w:rFonts w:ascii="Times New Roman" w:eastAsia="Calibri" w:hAnsi="Times New Roman" w:cs="Times New Roman"/>
          <w:sz w:val="28"/>
          <w:szCs w:val="28"/>
        </w:rPr>
      </w:pPr>
      <w:r w:rsidRPr="00D73EFD">
        <w:rPr>
          <w:rFonts w:ascii="Times New Roman" w:eastAsia="Calibri" w:hAnsi="Times New Roman" w:cs="Times New Roman"/>
          <w:sz w:val="28"/>
          <w:szCs w:val="28"/>
        </w:rPr>
        <w:t xml:space="preserve">Список </w:t>
      </w:r>
      <w:r>
        <w:rPr>
          <w:rFonts w:ascii="Times New Roman" w:eastAsia="Calibri" w:hAnsi="Times New Roman" w:cs="Times New Roman"/>
          <w:sz w:val="28"/>
          <w:szCs w:val="28"/>
        </w:rPr>
        <w:t>использованных источников</w:t>
      </w:r>
    </w:p>
    <w:p w:rsidR="00D73EFD" w:rsidRPr="00D73EFD" w:rsidRDefault="00D73EFD" w:rsidP="00D73EFD">
      <w:pPr>
        <w:numPr>
          <w:ilvl w:val="0"/>
          <w:numId w:val="9"/>
        </w:numPr>
        <w:spacing w:after="0" w:line="360" w:lineRule="auto"/>
        <w:ind w:left="0" w:firstLine="0"/>
        <w:jc w:val="both"/>
        <w:rPr>
          <w:rFonts w:ascii="Times New Roman" w:eastAsia="Calibri" w:hAnsi="Times New Roman" w:cs="Times New Roman"/>
          <w:sz w:val="28"/>
          <w:szCs w:val="28"/>
        </w:rPr>
      </w:pPr>
      <w:r w:rsidRPr="00D73EFD">
        <w:rPr>
          <w:rFonts w:ascii="Times New Roman" w:eastAsia="Calibri" w:hAnsi="Times New Roman" w:cs="Times New Roman"/>
          <w:sz w:val="28"/>
          <w:szCs w:val="28"/>
        </w:rPr>
        <w:t xml:space="preserve">Календарный план инновационной деятельности </w:t>
      </w:r>
      <w:r w:rsidR="00C85A23">
        <w:rPr>
          <w:rFonts w:ascii="Times New Roman" w:eastAsia="Calibri" w:hAnsi="Times New Roman" w:cs="Times New Roman"/>
          <w:sz w:val="28"/>
          <w:szCs w:val="28"/>
        </w:rPr>
        <w:t>в 2019</w:t>
      </w:r>
      <w:r w:rsidRPr="00D73EFD">
        <w:rPr>
          <w:rFonts w:ascii="Times New Roman" w:eastAsia="Calibri" w:hAnsi="Times New Roman" w:cs="Times New Roman"/>
          <w:sz w:val="28"/>
          <w:szCs w:val="28"/>
        </w:rPr>
        <w:t>/20</w:t>
      </w:r>
      <w:r w:rsidR="00C85A23">
        <w:rPr>
          <w:rFonts w:ascii="Times New Roman" w:eastAsia="Calibri" w:hAnsi="Times New Roman" w:cs="Times New Roman"/>
          <w:sz w:val="28"/>
          <w:szCs w:val="28"/>
        </w:rPr>
        <w:t>20</w:t>
      </w:r>
      <w:r w:rsidRPr="00D73EFD">
        <w:rPr>
          <w:rFonts w:ascii="Times New Roman" w:eastAsia="Calibri" w:hAnsi="Times New Roman" w:cs="Times New Roman"/>
          <w:sz w:val="28"/>
          <w:szCs w:val="28"/>
        </w:rPr>
        <w:t xml:space="preserve"> учебн</w:t>
      </w:r>
      <w:r w:rsidR="00C85A23">
        <w:rPr>
          <w:rFonts w:ascii="Times New Roman" w:eastAsia="Calibri" w:hAnsi="Times New Roman" w:cs="Times New Roman"/>
          <w:sz w:val="28"/>
          <w:szCs w:val="28"/>
        </w:rPr>
        <w:t>ом году</w:t>
      </w:r>
    </w:p>
    <w:p w:rsidR="00D73EFD" w:rsidRDefault="00D73EFD" w:rsidP="0094677E">
      <w:pPr>
        <w:spacing w:after="0" w:line="360" w:lineRule="auto"/>
        <w:jc w:val="both"/>
        <w:rPr>
          <w:rFonts w:ascii="Times New Roman" w:eastAsia="Calibri" w:hAnsi="Times New Roman" w:cs="Times New Roman"/>
          <w:sz w:val="28"/>
          <w:szCs w:val="28"/>
        </w:rPr>
      </w:pPr>
    </w:p>
    <w:p w:rsidR="0094677E" w:rsidRDefault="0094677E" w:rsidP="0094677E">
      <w:pPr>
        <w:spacing w:after="0" w:line="360" w:lineRule="auto"/>
        <w:jc w:val="both"/>
        <w:rPr>
          <w:rFonts w:ascii="Times New Roman" w:eastAsia="Calibri" w:hAnsi="Times New Roman" w:cs="Times New Roman"/>
          <w:sz w:val="28"/>
          <w:szCs w:val="28"/>
        </w:rPr>
      </w:pPr>
    </w:p>
    <w:p w:rsidR="0094677E" w:rsidRDefault="0094677E" w:rsidP="0094677E">
      <w:pPr>
        <w:spacing w:after="0" w:line="360" w:lineRule="auto"/>
        <w:jc w:val="both"/>
        <w:rPr>
          <w:rFonts w:ascii="Times New Roman" w:eastAsia="Calibri" w:hAnsi="Times New Roman" w:cs="Times New Roman"/>
          <w:sz w:val="28"/>
          <w:szCs w:val="28"/>
        </w:rPr>
      </w:pPr>
    </w:p>
    <w:p w:rsidR="0094677E" w:rsidRPr="00D73EFD" w:rsidRDefault="0094677E" w:rsidP="0094677E">
      <w:pPr>
        <w:spacing w:after="0" w:line="360" w:lineRule="auto"/>
        <w:jc w:val="both"/>
        <w:rPr>
          <w:rFonts w:ascii="Times New Roman" w:eastAsia="Calibri" w:hAnsi="Times New Roman" w:cs="Times New Roman"/>
          <w:sz w:val="28"/>
          <w:szCs w:val="28"/>
        </w:rPr>
      </w:pPr>
    </w:p>
    <w:p w:rsidR="00D73EFD" w:rsidRDefault="00D73EFD" w:rsidP="00D73EFD">
      <w:pPr>
        <w:spacing w:after="0" w:line="360" w:lineRule="auto"/>
        <w:jc w:val="both"/>
        <w:rPr>
          <w:rFonts w:ascii="Times New Roman" w:hAnsi="Times New Roman" w:cs="Times New Roman"/>
          <w:b/>
          <w:sz w:val="28"/>
          <w:szCs w:val="28"/>
        </w:rPr>
      </w:pPr>
    </w:p>
    <w:p w:rsidR="00D73EFD" w:rsidRDefault="00D73EFD" w:rsidP="00077BFE">
      <w:pPr>
        <w:spacing w:after="0" w:line="360" w:lineRule="auto"/>
        <w:jc w:val="center"/>
        <w:rPr>
          <w:rFonts w:ascii="Times New Roman" w:hAnsi="Times New Roman" w:cs="Times New Roman"/>
          <w:b/>
          <w:sz w:val="28"/>
          <w:szCs w:val="28"/>
        </w:rPr>
      </w:pPr>
    </w:p>
    <w:p w:rsidR="00D73EFD" w:rsidRDefault="00D73EFD" w:rsidP="00077BFE">
      <w:pPr>
        <w:spacing w:after="0" w:line="360" w:lineRule="auto"/>
        <w:jc w:val="center"/>
        <w:rPr>
          <w:rFonts w:ascii="Times New Roman" w:hAnsi="Times New Roman" w:cs="Times New Roman"/>
          <w:b/>
          <w:sz w:val="28"/>
          <w:szCs w:val="28"/>
        </w:rPr>
      </w:pPr>
    </w:p>
    <w:p w:rsidR="00D73EFD" w:rsidRDefault="00D73EFD" w:rsidP="00077BFE">
      <w:pPr>
        <w:spacing w:after="0" w:line="360" w:lineRule="auto"/>
        <w:jc w:val="center"/>
        <w:rPr>
          <w:rFonts w:ascii="Times New Roman" w:hAnsi="Times New Roman" w:cs="Times New Roman"/>
          <w:b/>
          <w:sz w:val="28"/>
          <w:szCs w:val="28"/>
        </w:rPr>
      </w:pPr>
    </w:p>
    <w:p w:rsidR="00D24493" w:rsidRPr="00077BFE" w:rsidRDefault="00D24493" w:rsidP="00077BFE">
      <w:pPr>
        <w:spacing w:after="0" w:line="360" w:lineRule="auto"/>
        <w:jc w:val="center"/>
        <w:rPr>
          <w:rFonts w:ascii="Times New Roman" w:hAnsi="Times New Roman" w:cs="Times New Roman"/>
          <w:b/>
          <w:sz w:val="28"/>
          <w:szCs w:val="28"/>
        </w:rPr>
      </w:pPr>
      <w:r w:rsidRPr="00077BFE">
        <w:rPr>
          <w:rFonts w:ascii="Times New Roman" w:hAnsi="Times New Roman" w:cs="Times New Roman"/>
          <w:b/>
          <w:sz w:val="28"/>
          <w:szCs w:val="28"/>
        </w:rPr>
        <w:lastRenderedPageBreak/>
        <w:t>Информационная характеристика проекта</w:t>
      </w:r>
    </w:p>
    <w:p w:rsidR="00D24493" w:rsidRPr="00077BFE" w:rsidRDefault="00D24493" w:rsidP="00077BFE">
      <w:pPr>
        <w:spacing w:after="0" w:line="360" w:lineRule="auto"/>
        <w:jc w:val="both"/>
        <w:rPr>
          <w:rFonts w:ascii="Times New Roman" w:hAnsi="Times New Roman" w:cs="Times New Roman"/>
          <w:b/>
          <w:i/>
          <w:sz w:val="28"/>
          <w:szCs w:val="28"/>
        </w:rPr>
      </w:pPr>
      <w:r w:rsidRPr="00077BFE">
        <w:rPr>
          <w:rFonts w:ascii="Times New Roman" w:hAnsi="Times New Roman" w:cs="Times New Roman"/>
          <w:b/>
          <w:i/>
          <w:sz w:val="28"/>
          <w:szCs w:val="28"/>
        </w:rPr>
        <w:t>1.Название проекта</w:t>
      </w:r>
      <w:r w:rsidR="007A2CC5" w:rsidRPr="00077BFE">
        <w:rPr>
          <w:rFonts w:ascii="Times New Roman" w:hAnsi="Times New Roman" w:cs="Times New Roman"/>
          <w:b/>
          <w:i/>
          <w:sz w:val="28"/>
          <w:szCs w:val="28"/>
        </w:rPr>
        <w:t>:</w:t>
      </w:r>
    </w:p>
    <w:p w:rsidR="00D24493" w:rsidRPr="00077BFE" w:rsidRDefault="00D24493" w:rsidP="00077BFE">
      <w:pPr>
        <w:spacing w:after="0" w:line="360" w:lineRule="auto"/>
        <w:jc w:val="both"/>
        <w:rPr>
          <w:rFonts w:ascii="Times New Roman" w:hAnsi="Times New Roman" w:cs="Times New Roman"/>
          <w:sz w:val="28"/>
          <w:szCs w:val="28"/>
        </w:rPr>
      </w:pPr>
      <w:r w:rsidRPr="00077BFE">
        <w:rPr>
          <w:rFonts w:ascii="Times New Roman" w:hAnsi="Times New Roman" w:cs="Times New Roman"/>
          <w:sz w:val="28"/>
          <w:szCs w:val="28"/>
        </w:rPr>
        <w:t xml:space="preserve">«Внедрение </w:t>
      </w:r>
      <w:proofErr w:type="gramStart"/>
      <w:r w:rsidRPr="00077BFE">
        <w:rPr>
          <w:rFonts w:ascii="Times New Roman" w:hAnsi="Times New Roman" w:cs="Times New Roman"/>
          <w:sz w:val="28"/>
          <w:szCs w:val="28"/>
        </w:rPr>
        <w:t>модели формирования цифровых компетенций участни</w:t>
      </w:r>
      <w:r w:rsidR="00077BFE">
        <w:rPr>
          <w:rFonts w:ascii="Times New Roman" w:hAnsi="Times New Roman" w:cs="Times New Roman"/>
          <w:sz w:val="28"/>
          <w:szCs w:val="28"/>
        </w:rPr>
        <w:t>ков образовательного процесса</w:t>
      </w:r>
      <w:proofErr w:type="gramEnd"/>
      <w:r w:rsidR="00077BFE">
        <w:rPr>
          <w:rFonts w:ascii="Times New Roman" w:hAnsi="Times New Roman" w:cs="Times New Roman"/>
          <w:sz w:val="28"/>
          <w:szCs w:val="28"/>
        </w:rPr>
        <w:t xml:space="preserve">» </w:t>
      </w:r>
    </w:p>
    <w:p w:rsidR="00077BFE" w:rsidRDefault="00077BFE" w:rsidP="00077BFE">
      <w:pPr>
        <w:spacing w:after="0" w:line="360" w:lineRule="auto"/>
        <w:jc w:val="both"/>
        <w:rPr>
          <w:rFonts w:ascii="Times New Roman" w:hAnsi="Times New Roman" w:cs="Times New Roman"/>
          <w:b/>
          <w:i/>
          <w:sz w:val="28"/>
          <w:szCs w:val="28"/>
        </w:rPr>
      </w:pPr>
    </w:p>
    <w:p w:rsidR="00D24493" w:rsidRPr="00077BFE" w:rsidRDefault="00077BFE" w:rsidP="00077BFE">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2. Разработчики проекта:</w:t>
      </w:r>
    </w:p>
    <w:p w:rsidR="00D24493" w:rsidRPr="00077BFE" w:rsidRDefault="00D24493" w:rsidP="00077BFE">
      <w:pPr>
        <w:spacing w:after="0" w:line="360" w:lineRule="auto"/>
        <w:jc w:val="both"/>
        <w:rPr>
          <w:rFonts w:ascii="Times New Roman" w:hAnsi="Times New Roman" w:cs="Times New Roman"/>
          <w:sz w:val="28"/>
          <w:szCs w:val="28"/>
        </w:rPr>
      </w:pPr>
      <w:proofErr w:type="spellStart"/>
      <w:r w:rsidRPr="00077BFE">
        <w:rPr>
          <w:rFonts w:ascii="Times New Roman" w:hAnsi="Times New Roman" w:cs="Times New Roman"/>
          <w:b/>
          <w:i/>
          <w:sz w:val="28"/>
          <w:szCs w:val="28"/>
        </w:rPr>
        <w:t>Филипович</w:t>
      </w:r>
      <w:proofErr w:type="spellEnd"/>
      <w:r w:rsidRPr="00077BFE">
        <w:rPr>
          <w:rFonts w:ascii="Times New Roman" w:hAnsi="Times New Roman" w:cs="Times New Roman"/>
          <w:b/>
          <w:i/>
          <w:sz w:val="28"/>
          <w:szCs w:val="28"/>
        </w:rPr>
        <w:t xml:space="preserve"> Наталья Николаевна</w:t>
      </w:r>
      <w:r w:rsidRPr="00077BFE">
        <w:rPr>
          <w:rFonts w:ascii="Times New Roman" w:hAnsi="Times New Roman" w:cs="Times New Roman"/>
          <w:sz w:val="28"/>
          <w:szCs w:val="28"/>
        </w:rPr>
        <w:t xml:space="preserve">, директор </w:t>
      </w:r>
      <w:r w:rsidR="00132A84" w:rsidRPr="00077BFE">
        <w:rPr>
          <w:rFonts w:ascii="Times New Roman" w:hAnsi="Times New Roman" w:cs="Times New Roman"/>
          <w:sz w:val="28"/>
          <w:szCs w:val="28"/>
        </w:rPr>
        <w:t>г</w:t>
      </w:r>
      <w:r w:rsidRPr="00077BFE">
        <w:rPr>
          <w:rFonts w:ascii="Times New Roman" w:hAnsi="Times New Roman" w:cs="Times New Roman"/>
          <w:sz w:val="28"/>
          <w:szCs w:val="28"/>
        </w:rPr>
        <w:t>осударственного учреждения образования «Средняя школа № 4 г. Жодино»</w:t>
      </w:r>
    </w:p>
    <w:p w:rsidR="007A2CC5" w:rsidRPr="00077BFE" w:rsidRDefault="00D24493" w:rsidP="00077BFE">
      <w:pPr>
        <w:spacing w:after="0" w:line="360" w:lineRule="auto"/>
        <w:jc w:val="both"/>
        <w:rPr>
          <w:rFonts w:ascii="Times New Roman" w:hAnsi="Times New Roman" w:cs="Times New Roman"/>
          <w:sz w:val="28"/>
          <w:szCs w:val="28"/>
        </w:rPr>
      </w:pPr>
      <w:r w:rsidRPr="00077BFE">
        <w:rPr>
          <w:rFonts w:ascii="Times New Roman" w:hAnsi="Times New Roman" w:cs="Times New Roman"/>
          <w:b/>
          <w:i/>
          <w:sz w:val="28"/>
          <w:szCs w:val="28"/>
        </w:rPr>
        <w:t>Танина Светлана Борисовна</w:t>
      </w:r>
      <w:r w:rsidRPr="00077BFE">
        <w:rPr>
          <w:rFonts w:ascii="Times New Roman" w:hAnsi="Times New Roman" w:cs="Times New Roman"/>
          <w:sz w:val="28"/>
          <w:szCs w:val="28"/>
        </w:rPr>
        <w:t xml:space="preserve">, заместитель директора по учебной работе </w:t>
      </w:r>
      <w:r w:rsidR="00132A84" w:rsidRPr="00077BFE">
        <w:rPr>
          <w:rFonts w:ascii="Times New Roman" w:hAnsi="Times New Roman" w:cs="Times New Roman"/>
          <w:sz w:val="28"/>
          <w:szCs w:val="28"/>
        </w:rPr>
        <w:t>г</w:t>
      </w:r>
      <w:r w:rsidRPr="00077BFE">
        <w:rPr>
          <w:rFonts w:ascii="Times New Roman" w:hAnsi="Times New Roman" w:cs="Times New Roman"/>
          <w:sz w:val="28"/>
          <w:szCs w:val="28"/>
        </w:rPr>
        <w:t>осударственного учреждения образован</w:t>
      </w:r>
      <w:r w:rsidR="00077BFE">
        <w:rPr>
          <w:rFonts w:ascii="Times New Roman" w:hAnsi="Times New Roman" w:cs="Times New Roman"/>
          <w:sz w:val="28"/>
          <w:szCs w:val="28"/>
        </w:rPr>
        <w:t>ия «Средняя школа № 4 г</w:t>
      </w:r>
      <w:proofErr w:type="gramStart"/>
      <w:r w:rsidR="00077BFE">
        <w:rPr>
          <w:rFonts w:ascii="Times New Roman" w:hAnsi="Times New Roman" w:cs="Times New Roman"/>
          <w:sz w:val="28"/>
          <w:szCs w:val="28"/>
        </w:rPr>
        <w:t>.Ж</w:t>
      </w:r>
      <w:proofErr w:type="gramEnd"/>
      <w:r w:rsidR="00077BFE">
        <w:rPr>
          <w:rFonts w:ascii="Times New Roman" w:hAnsi="Times New Roman" w:cs="Times New Roman"/>
          <w:sz w:val="28"/>
          <w:szCs w:val="28"/>
        </w:rPr>
        <w:t>одино»</w:t>
      </w:r>
    </w:p>
    <w:p w:rsidR="00077BFE" w:rsidRDefault="00077BFE" w:rsidP="00077BFE">
      <w:pPr>
        <w:spacing w:after="0" w:line="360" w:lineRule="auto"/>
        <w:jc w:val="both"/>
        <w:rPr>
          <w:rFonts w:ascii="Times New Roman" w:hAnsi="Times New Roman" w:cs="Times New Roman"/>
          <w:b/>
          <w:i/>
          <w:sz w:val="28"/>
          <w:szCs w:val="28"/>
        </w:rPr>
      </w:pPr>
    </w:p>
    <w:p w:rsidR="007A2CC5" w:rsidRPr="00077BFE" w:rsidRDefault="007A2CC5" w:rsidP="00077BFE">
      <w:pPr>
        <w:spacing w:after="0" w:line="360" w:lineRule="auto"/>
        <w:jc w:val="both"/>
        <w:rPr>
          <w:rFonts w:ascii="Times New Roman" w:hAnsi="Times New Roman" w:cs="Times New Roman"/>
          <w:b/>
          <w:i/>
          <w:sz w:val="28"/>
          <w:szCs w:val="28"/>
        </w:rPr>
      </w:pPr>
      <w:r w:rsidRPr="00077BFE">
        <w:rPr>
          <w:rFonts w:ascii="Times New Roman" w:hAnsi="Times New Roman" w:cs="Times New Roman"/>
          <w:b/>
          <w:i/>
          <w:sz w:val="28"/>
          <w:szCs w:val="28"/>
        </w:rPr>
        <w:t>3.</w:t>
      </w:r>
      <w:r w:rsidR="00077BFE">
        <w:rPr>
          <w:rFonts w:ascii="Times New Roman" w:hAnsi="Times New Roman" w:cs="Times New Roman"/>
          <w:b/>
          <w:i/>
          <w:sz w:val="28"/>
          <w:szCs w:val="28"/>
        </w:rPr>
        <w:t xml:space="preserve"> Научное сопровождение проекта:</w:t>
      </w:r>
    </w:p>
    <w:p w:rsidR="007A2CC5" w:rsidRPr="00077BFE" w:rsidRDefault="007A2CC5" w:rsidP="00077BFE">
      <w:pPr>
        <w:spacing w:after="0" w:line="360" w:lineRule="auto"/>
        <w:jc w:val="both"/>
        <w:rPr>
          <w:rFonts w:ascii="Times New Roman" w:hAnsi="Times New Roman" w:cs="Times New Roman"/>
          <w:sz w:val="28"/>
          <w:szCs w:val="28"/>
        </w:rPr>
      </w:pPr>
      <w:r w:rsidRPr="00077BFE">
        <w:rPr>
          <w:rFonts w:ascii="Times New Roman" w:hAnsi="Times New Roman" w:cs="Times New Roman"/>
          <w:b/>
          <w:sz w:val="28"/>
          <w:szCs w:val="28"/>
        </w:rPr>
        <w:t>Сорока Оксана Геннадьевна</w:t>
      </w:r>
      <w:r w:rsidRPr="00077BFE">
        <w:rPr>
          <w:rFonts w:ascii="Times New Roman" w:hAnsi="Times New Roman" w:cs="Times New Roman"/>
          <w:sz w:val="28"/>
          <w:szCs w:val="28"/>
        </w:rPr>
        <w:t xml:space="preserve">, заместитель декана по научной работе </w:t>
      </w:r>
      <w:proofErr w:type="gramStart"/>
      <w:r w:rsidRPr="00077BFE">
        <w:rPr>
          <w:rFonts w:ascii="Times New Roman" w:hAnsi="Times New Roman" w:cs="Times New Roman"/>
          <w:sz w:val="28"/>
          <w:szCs w:val="28"/>
        </w:rPr>
        <w:t>факультета начального образования Белорусского государственного педагогического университета имени Максима</w:t>
      </w:r>
      <w:proofErr w:type="gramEnd"/>
      <w:r w:rsidRPr="00077BFE">
        <w:rPr>
          <w:rFonts w:ascii="Times New Roman" w:hAnsi="Times New Roman" w:cs="Times New Roman"/>
          <w:sz w:val="28"/>
          <w:szCs w:val="28"/>
        </w:rPr>
        <w:t xml:space="preserve"> Танка, кандидат педагогических наук, доцент</w:t>
      </w:r>
    </w:p>
    <w:p w:rsidR="007A2CC5" w:rsidRPr="00077BFE" w:rsidRDefault="007A2CC5" w:rsidP="00077BFE">
      <w:pPr>
        <w:spacing w:after="0" w:line="360" w:lineRule="auto"/>
        <w:jc w:val="both"/>
        <w:rPr>
          <w:rFonts w:ascii="Times New Roman" w:hAnsi="Times New Roman" w:cs="Times New Roman"/>
          <w:sz w:val="28"/>
          <w:szCs w:val="28"/>
        </w:rPr>
      </w:pPr>
      <w:r w:rsidRPr="00077BFE">
        <w:rPr>
          <w:rFonts w:ascii="Times New Roman" w:hAnsi="Times New Roman" w:cs="Times New Roman"/>
          <w:b/>
          <w:sz w:val="28"/>
          <w:szCs w:val="28"/>
        </w:rPr>
        <w:t>Васильева Ирина Николаевна</w:t>
      </w:r>
      <w:r w:rsidRPr="00077BFE">
        <w:rPr>
          <w:rFonts w:ascii="Times New Roman" w:hAnsi="Times New Roman" w:cs="Times New Roman"/>
          <w:sz w:val="28"/>
          <w:szCs w:val="28"/>
        </w:rPr>
        <w:t xml:space="preserve">, заместитель директора </w:t>
      </w:r>
      <w:proofErr w:type="spellStart"/>
      <w:proofErr w:type="gramStart"/>
      <w:r w:rsidRPr="00077BFE">
        <w:rPr>
          <w:rFonts w:ascii="Times New Roman" w:hAnsi="Times New Roman" w:cs="Times New Roman"/>
          <w:sz w:val="28"/>
          <w:szCs w:val="28"/>
        </w:rPr>
        <w:t>c</w:t>
      </w:r>
      <w:proofErr w:type="gramEnd"/>
      <w:r w:rsidRPr="00077BFE">
        <w:rPr>
          <w:rFonts w:ascii="Times New Roman" w:hAnsi="Times New Roman" w:cs="Times New Roman"/>
          <w:sz w:val="28"/>
          <w:szCs w:val="28"/>
        </w:rPr>
        <w:t>овместного</w:t>
      </w:r>
      <w:proofErr w:type="spellEnd"/>
      <w:r w:rsidRPr="00077BFE">
        <w:rPr>
          <w:rFonts w:ascii="Times New Roman" w:hAnsi="Times New Roman" w:cs="Times New Roman"/>
          <w:sz w:val="28"/>
          <w:szCs w:val="28"/>
        </w:rPr>
        <w:t xml:space="preserve"> общества с ограниченной ответственностью «Образовательный центр Парка высоких технологий»</w:t>
      </w:r>
    </w:p>
    <w:p w:rsidR="00077BFE" w:rsidRDefault="00077BFE" w:rsidP="00077BFE">
      <w:pPr>
        <w:spacing w:after="0" w:line="360" w:lineRule="auto"/>
        <w:jc w:val="both"/>
        <w:rPr>
          <w:rFonts w:ascii="Times New Roman" w:hAnsi="Times New Roman" w:cs="Times New Roman"/>
          <w:b/>
          <w:i/>
          <w:sz w:val="28"/>
          <w:szCs w:val="28"/>
        </w:rPr>
      </w:pPr>
    </w:p>
    <w:p w:rsidR="007A2CC5" w:rsidRPr="00077BFE" w:rsidRDefault="007A2CC5" w:rsidP="00077BFE">
      <w:pPr>
        <w:spacing w:after="0" w:line="360" w:lineRule="auto"/>
        <w:jc w:val="both"/>
        <w:rPr>
          <w:rFonts w:ascii="Times New Roman" w:hAnsi="Times New Roman" w:cs="Times New Roman"/>
          <w:b/>
          <w:i/>
          <w:sz w:val="28"/>
          <w:szCs w:val="28"/>
        </w:rPr>
      </w:pPr>
      <w:r w:rsidRPr="00077BFE">
        <w:rPr>
          <w:rFonts w:ascii="Times New Roman" w:hAnsi="Times New Roman" w:cs="Times New Roman"/>
          <w:b/>
          <w:i/>
          <w:sz w:val="28"/>
          <w:szCs w:val="28"/>
        </w:rPr>
        <w:t>4. Учреждения образования, на базе которых планируется осуществление инновационной деятельности</w:t>
      </w:r>
    </w:p>
    <w:p w:rsidR="007A2CC5" w:rsidRPr="00077BFE" w:rsidRDefault="007A2CC5" w:rsidP="00077BFE">
      <w:pPr>
        <w:spacing w:after="0" w:line="360" w:lineRule="auto"/>
        <w:jc w:val="both"/>
        <w:rPr>
          <w:rFonts w:ascii="Times New Roman" w:hAnsi="Times New Roman" w:cs="Times New Roman"/>
          <w:sz w:val="28"/>
          <w:szCs w:val="28"/>
        </w:rPr>
      </w:pPr>
      <w:r w:rsidRPr="00077BFE">
        <w:rPr>
          <w:rFonts w:ascii="Times New Roman" w:hAnsi="Times New Roman" w:cs="Times New Roman"/>
          <w:sz w:val="28"/>
          <w:szCs w:val="28"/>
        </w:rPr>
        <w:t xml:space="preserve">1. ГУО «Гимназия </w:t>
      </w:r>
      <w:proofErr w:type="gramStart"/>
      <w:r w:rsidRPr="00077BFE">
        <w:rPr>
          <w:rFonts w:ascii="Times New Roman" w:hAnsi="Times New Roman" w:cs="Times New Roman"/>
          <w:sz w:val="28"/>
          <w:szCs w:val="28"/>
        </w:rPr>
        <w:t>г</w:t>
      </w:r>
      <w:proofErr w:type="gramEnd"/>
      <w:r w:rsidRPr="00077BFE">
        <w:rPr>
          <w:rFonts w:ascii="Times New Roman" w:hAnsi="Times New Roman" w:cs="Times New Roman"/>
          <w:sz w:val="28"/>
          <w:szCs w:val="28"/>
        </w:rPr>
        <w:t xml:space="preserve">. Мосты» Мостовского района Гродненской области </w:t>
      </w:r>
    </w:p>
    <w:p w:rsidR="007A2CC5" w:rsidRPr="00077BFE" w:rsidRDefault="007A2CC5" w:rsidP="00077BFE">
      <w:pPr>
        <w:spacing w:after="0" w:line="360" w:lineRule="auto"/>
        <w:jc w:val="both"/>
        <w:rPr>
          <w:rFonts w:ascii="Times New Roman" w:hAnsi="Times New Roman" w:cs="Times New Roman"/>
          <w:sz w:val="28"/>
          <w:szCs w:val="28"/>
        </w:rPr>
      </w:pPr>
      <w:r w:rsidRPr="00077BFE">
        <w:rPr>
          <w:rFonts w:ascii="Times New Roman" w:hAnsi="Times New Roman" w:cs="Times New Roman"/>
          <w:sz w:val="28"/>
          <w:szCs w:val="28"/>
        </w:rPr>
        <w:t xml:space="preserve">2. ГУО «Гимназия </w:t>
      </w:r>
      <w:proofErr w:type="gramStart"/>
      <w:r w:rsidRPr="00077BFE">
        <w:rPr>
          <w:rFonts w:ascii="Times New Roman" w:hAnsi="Times New Roman" w:cs="Times New Roman"/>
          <w:sz w:val="28"/>
          <w:szCs w:val="28"/>
        </w:rPr>
        <w:t>г</w:t>
      </w:r>
      <w:proofErr w:type="gramEnd"/>
      <w:r w:rsidRPr="00077BFE">
        <w:rPr>
          <w:rFonts w:ascii="Times New Roman" w:hAnsi="Times New Roman" w:cs="Times New Roman"/>
          <w:sz w:val="28"/>
          <w:szCs w:val="28"/>
        </w:rPr>
        <w:t>. Сморгони» Гродненской области</w:t>
      </w:r>
    </w:p>
    <w:p w:rsidR="007A2CC5" w:rsidRPr="00077BFE" w:rsidRDefault="007A2CC5" w:rsidP="00077BFE">
      <w:pPr>
        <w:spacing w:after="0" w:line="360" w:lineRule="auto"/>
        <w:jc w:val="both"/>
        <w:rPr>
          <w:rFonts w:ascii="Times New Roman" w:hAnsi="Times New Roman" w:cs="Times New Roman"/>
          <w:sz w:val="28"/>
          <w:szCs w:val="28"/>
        </w:rPr>
      </w:pPr>
      <w:r w:rsidRPr="00077BFE">
        <w:rPr>
          <w:rFonts w:ascii="Times New Roman" w:hAnsi="Times New Roman" w:cs="Times New Roman"/>
          <w:sz w:val="28"/>
          <w:szCs w:val="28"/>
        </w:rPr>
        <w:t>3. УО «</w:t>
      </w:r>
      <w:proofErr w:type="spellStart"/>
      <w:r w:rsidRPr="00077BFE">
        <w:rPr>
          <w:rFonts w:ascii="Times New Roman" w:hAnsi="Times New Roman" w:cs="Times New Roman"/>
          <w:sz w:val="28"/>
          <w:szCs w:val="28"/>
        </w:rPr>
        <w:t>Столинская</w:t>
      </w:r>
      <w:proofErr w:type="spellEnd"/>
      <w:r w:rsidRPr="00077BFE">
        <w:rPr>
          <w:rFonts w:ascii="Times New Roman" w:hAnsi="Times New Roman" w:cs="Times New Roman"/>
          <w:sz w:val="28"/>
          <w:szCs w:val="28"/>
        </w:rPr>
        <w:t xml:space="preserve"> государственная гимназия» </w:t>
      </w:r>
      <w:proofErr w:type="spellStart"/>
      <w:r w:rsidRPr="00077BFE">
        <w:rPr>
          <w:rFonts w:ascii="Times New Roman" w:hAnsi="Times New Roman" w:cs="Times New Roman"/>
          <w:sz w:val="28"/>
          <w:szCs w:val="28"/>
        </w:rPr>
        <w:t>Столинского</w:t>
      </w:r>
      <w:proofErr w:type="spellEnd"/>
      <w:r w:rsidRPr="00077BFE">
        <w:rPr>
          <w:rFonts w:ascii="Times New Roman" w:hAnsi="Times New Roman" w:cs="Times New Roman"/>
          <w:sz w:val="28"/>
          <w:szCs w:val="28"/>
        </w:rPr>
        <w:t xml:space="preserve"> района Брестской области</w:t>
      </w:r>
    </w:p>
    <w:p w:rsidR="007A2CC5" w:rsidRPr="00077BFE" w:rsidRDefault="007A2CC5" w:rsidP="00077BFE">
      <w:pPr>
        <w:spacing w:after="0" w:line="360" w:lineRule="auto"/>
        <w:jc w:val="both"/>
        <w:rPr>
          <w:rFonts w:ascii="Times New Roman" w:hAnsi="Times New Roman" w:cs="Times New Roman"/>
          <w:sz w:val="28"/>
          <w:szCs w:val="28"/>
        </w:rPr>
      </w:pPr>
      <w:r w:rsidRPr="00077BFE">
        <w:rPr>
          <w:rFonts w:ascii="Times New Roman" w:hAnsi="Times New Roman" w:cs="Times New Roman"/>
          <w:sz w:val="28"/>
          <w:szCs w:val="28"/>
        </w:rPr>
        <w:t xml:space="preserve">4. ГУО «Гимназия </w:t>
      </w:r>
      <w:proofErr w:type="gramStart"/>
      <w:r w:rsidRPr="00077BFE">
        <w:rPr>
          <w:rFonts w:ascii="Times New Roman" w:hAnsi="Times New Roman" w:cs="Times New Roman"/>
          <w:sz w:val="28"/>
          <w:szCs w:val="28"/>
        </w:rPr>
        <w:t>г</w:t>
      </w:r>
      <w:proofErr w:type="gramEnd"/>
      <w:r w:rsidRPr="00077BFE">
        <w:rPr>
          <w:rFonts w:ascii="Times New Roman" w:hAnsi="Times New Roman" w:cs="Times New Roman"/>
          <w:sz w:val="28"/>
          <w:szCs w:val="28"/>
        </w:rPr>
        <w:t>. Дрогичина» Брестской области</w:t>
      </w:r>
    </w:p>
    <w:p w:rsidR="007A2CC5" w:rsidRPr="00077BFE" w:rsidRDefault="007A2CC5" w:rsidP="00077BFE">
      <w:pPr>
        <w:spacing w:after="0" w:line="360" w:lineRule="auto"/>
        <w:jc w:val="both"/>
        <w:rPr>
          <w:rFonts w:ascii="Times New Roman" w:hAnsi="Times New Roman" w:cs="Times New Roman"/>
          <w:sz w:val="28"/>
          <w:szCs w:val="28"/>
        </w:rPr>
      </w:pPr>
      <w:r w:rsidRPr="00077BFE">
        <w:rPr>
          <w:rFonts w:ascii="Times New Roman" w:hAnsi="Times New Roman" w:cs="Times New Roman"/>
          <w:sz w:val="28"/>
          <w:szCs w:val="28"/>
        </w:rPr>
        <w:t>5. ГУО «Гимназия № 1 г. Орши» Витебской области</w:t>
      </w:r>
    </w:p>
    <w:p w:rsidR="007A2CC5" w:rsidRPr="00077BFE" w:rsidRDefault="007A2CC5" w:rsidP="00077BFE">
      <w:pPr>
        <w:spacing w:after="0" w:line="360" w:lineRule="auto"/>
        <w:jc w:val="both"/>
        <w:rPr>
          <w:rFonts w:ascii="Times New Roman" w:hAnsi="Times New Roman" w:cs="Times New Roman"/>
          <w:sz w:val="28"/>
          <w:szCs w:val="28"/>
        </w:rPr>
      </w:pPr>
      <w:r w:rsidRPr="00077BFE">
        <w:rPr>
          <w:rFonts w:ascii="Times New Roman" w:hAnsi="Times New Roman" w:cs="Times New Roman"/>
          <w:sz w:val="28"/>
          <w:szCs w:val="28"/>
        </w:rPr>
        <w:t xml:space="preserve">6. ГУО «Гимназия № 1 г. Столбцы» </w:t>
      </w:r>
      <w:proofErr w:type="spellStart"/>
      <w:r w:rsidRPr="00077BFE">
        <w:rPr>
          <w:rFonts w:ascii="Times New Roman" w:hAnsi="Times New Roman" w:cs="Times New Roman"/>
          <w:sz w:val="28"/>
          <w:szCs w:val="28"/>
        </w:rPr>
        <w:t>Столбцовского</w:t>
      </w:r>
      <w:proofErr w:type="spellEnd"/>
      <w:r w:rsidRPr="00077BFE">
        <w:rPr>
          <w:rFonts w:ascii="Times New Roman" w:hAnsi="Times New Roman" w:cs="Times New Roman"/>
          <w:sz w:val="28"/>
          <w:szCs w:val="28"/>
        </w:rPr>
        <w:t xml:space="preserve"> района Минской области</w:t>
      </w:r>
    </w:p>
    <w:p w:rsidR="007A2CC5" w:rsidRPr="00077BFE" w:rsidRDefault="007A2CC5" w:rsidP="00077BFE">
      <w:pPr>
        <w:spacing w:after="0" w:line="360" w:lineRule="auto"/>
        <w:jc w:val="both"/>
        <w:rPr>
          <w:rFonts w:ascii="Times New Roman" w:hAnsi="Times New Roman" w:cs="Times New Roman"/>
          <w:sz w:val="28"/>
          <w:szCs w:val="28"/>
        </w:rPr>
      </w:pPr>
      <w:r w:rsidRPr="00077BFE">
        <w:rPr>
          <w:rFonts w:ascii="Times New Roman" w:hAnsi="Times New Roman" w:cs="Times New Roman"/>
          <w:sz w:val="28"/>
          <w:szCs w:val="28"/>
        </w:rPr>
        <w:t>7. ГУО «Гимназия № 20 г. Минска»</w:t>
      </w:r>
    </w:p>
    <w:p w:rsidR="007A2CC5" w:rsidRPr="00077BFE" w:rsidRDefault="007A2CC5" w:rsidP="00077BFE">
      <w:pPr>
        <w:spacing w:after="0" w:line="360" w:lineRule="auto"/>
        <w:jc w:val="both"/>
        <w:rPr>
          <w:rFonts w:ascii="Times New Roman" w:hAnsi="Times New Roman" w:cs="Times New Roman"/>
          <w:sz w:val="28"/>
          <w:szCs w:val="28"/>
        </w:rPr>
      </w:pPr>
      <w:r w:rsidRPr="00077BFE">
        <w:rPr>
          <w:rFonts w:ascii="Times New Roman" w:hAnsi="Times New Roman" w:cs="Times New Roman"/>
          <w:sz w:val="28"/>
          <w:szCs w:val="28"/>
        </w:rPr>
        <w:lastRenderedPageBreak/>
        <w:t xml:space="preserve">8. ГУО «Старицкая средняя школа» </w:t>
      </w:r>
      <w:proofErr w:type="spellStart"/>
      <w:r w:rsidRPr="00077BFE">
        <w:rPr>
          <w:rFonts w:ascii="Times New Roman" w:hAnsi="Times New Roman" w:cs="Times New Roman"/>
          <w:sz w:val="28"/>
          <w:szCs w:val="28"/>
        </w:rPr>
        <w:t>Копыльского</w:t>
      </w:r>
      <w:proofErr w:type="spellEnd"/>
      <w:r w:rsidRPr="00077BFE">
        <w:rPr>
          <w:rFonts w:ascii="Times New Roman" w:hAnsi="Times New Roman" w:cs="Times New Roman"/>
          <w:sz w:val="28"/>
          <w:szCs w:val="28"/>
        </w:rPr>
        <w:t xml:space="preserve"> района Минской области</w:t>
      </w:r>
    </w:p>
    <w:p w:rsidR="007A2CC5" w:rsidRPr="00077BFE" w:rsidRDefault="007A2CC5" w:rsidP="00077BFE">
      <w:pPr>
        <w:spacing w:after="0" w:line="360" w:lineRule="auto"/>
        <w:jc w:val="both"/>
        <w:rPr>
          <w:rFonts w:ascii="Times New Roman" w:hAnsi="Times New Roman" w:cs="Times New Roman"/>
          <w:sz w:val="28"/>
          <w:szCs w:val="28"/>
        </w:rPr>
      </w:pPr>
      <w:r w:rsidRPr="00077BFE">
        <w:rPr>
          <w:rFonts w:ascii="Times New Roman" w:hAnsi="Times New Roman" w:cs="Times New Roman"/>
          <w:sz w:val="28"/>
          <w:szCs w:val="28"/>
        </w:rPr>
        <w:t>9. ГУО «Средняя школа № 96 г. Минска»</w:t>
      </w:r>
    </w:p>
    <w:p w:rsidR="007A2CC5" w:rsidRPr="00077BFE" w:rsidRDefault="007A2CC5" w:rsidP="00077BFE">
      <w:pPr>
        <w:spacing w:after="0" w:line="360" w:lineRule="auto"/>
        <w:jc w:val="both"/>
        <w:rPr>
          <w:rFonts w:ascii="Times New Roman" w:hAnsi="Times New Roman" w:cs="Times New Roman"/>
          <w:sz w:val="28"/>
          <w:szCs w:val="28"/>
        </w:rPr>
      </w:pPr>
      <w:r w:rsidRPr="00077BFE">
        <w:rPr>
          <w:rFonts w:ascii="Times New Roman" w:hAnsi="Times New Roman" w:cs="Times New Roman"/>
          <w:sz w:val="28"/>
          <w:szCs w:val="28"/>
        </w:rPr>
        <w:t xml:space="preserve">10. ГУО «Учебно-педагогический комплекс </w:t>
      </w:r>
      <w:proofErr w:type="spellStart"/>
      <w:r w:rsidRPr="00077BFE">
        <w:rPr>
          <w:rFonts w:ascii="Times New Roman" w:hAnsi="Times New Roman" w:cs="Times New Roman"/>
          <w:sz w:val="28"/>
          <w:szCs w:val="28"/>
        </w:rPr>
        <w:t>Юратишковский</w:t>
      </w:r>
      <w:proofErr w:type="spellEnd"/>
      <w:r w:rsidRPr="00077BFE">
        <w:rPr>
          <w:rFonts w:ascii="Times New Roman" w:hAnsi="Times New Roman" w:cs="Times New Roman"/>
          <w:sz w:val="28"/>
          <w:szCs w:val="28"/>
        </w:rPr>
        <w:t xml:space="preserve"> </w:t>
      </w:r>
      <w:proofErr w:type="gramStart"/>
      <w:r w:rsidRPr="00077BFE">
        <w:rPr>
          <w:rFonts w:ascii="Times New Roman" w:hAnsi="Times New Roman" w:cs="Times New Roman"/>
          <w:sz w:val="28"/>
          <w:szCs w:val="28"/>
        </w:rPr>
        <w:t>ясли-сад</w:t>
      </w:r>
      <w:proofErr w:type="gramEnd"/>
      <w:r w:rsidRPr="00077BFE">
        <w:rPr>
          <w:rFonts w:ascii="Times New Roman" w:hAnsi="Times New Roman" w:cs="Times New Roman"/>
          <w:sz w:val="28"/>
          <w:szCs w:val="28"/>
        </w:rPr>
        <w:t xml:space="preserve"> - средняя школа» </w:t>
      </w:r>
      <w:proofErr w:type="spellStart"/>
      <w:r w:rsidRPr="00077BFE">
        <w:rPr>
          <w:rFonts w:ascii="Times New Roman" w:hAnsi="Times New Roman" w:cs="Times New Roman"/>
          <w:sz w:val="28"/>
          <w:szCs w:val="28"/>
        </w:rPr>
        <w:t>Ивьевского</w:t>
      </w:r>
      <w:proofErr w:type="spellEnd"/>
      <w:r w:rsidRPr="00077BFE">
        <w:rPr>
          <w:rFonts w:ascii="Times New Roman" w:hAnsi="Times New Roman" w:cs="Times New Roman"/>
          <w:sz w:val="28"/>
          <w:szCs w:val="28"/>
        </w:rPr>
        <w:t xml:space="preserve"> района Гродненской области</w:t>
      </w:r>
    </w:p>
    <w:p w:rsidR="007A2CC5" w:rsidRPr="00077BFE" w:rsidRDefault="007A2CC5" w:rsidP="00077BFE">
      <w:pPr>
        <w:spacing w:after="0" w:line="360" w:lineRule="auto"/>
        <w:jc w:val="both"/>
        <w:rPr>
          <w:rFonts w:ascii="Times New Roman" w:hAnsi="Times New Roman" w:cs="Times New Roman"/>
          <w:sz w:val="28"/>
          <w:szCs w:val="28"/>
        </w:rPr>
      </w:pPr>
      <w:r w:rsidRPr="00077BFE">
        <w:rPr>
          <w:rFonts w:ascii="Times New Roman" w:hAnsi="Times New Roman" w:cs="Times New Roman"/>
          <w:sz w:val="28"/>
          <w:szCs w:val="28"/>
        </w:rPr>
        <w:t xml:space="preserve">11. ГУО «Средняя школа № 5 г. Светлогорска» </w:t>
      </w:r>
    </w:p>
    <w:p w:rsidR="007A2CC5" w:rsidRPr="00077BFE" w:rsidRDefault="007A2CC5" w:rsidP="00077BFE">
      <w:pPr>
        <w:spacing w:after="0" w:line="360" w:lineRule="auto"/>
        <w:jc w:val="both"/>
        <w:rPr>
          <w:rFonts w:ascii="Times New Roman" w:hAnsi="Times New Roman" w:cs="Times New Roman"/>
          <w:sz w:val="28"/>
          <w:szCs w:val="28"/>
        </w:rPr>
      </w:pPr>
      <w:r w:rsidRPr="00077BFE">
        <w:rPr>
          <w:rFonts w:ascii="Times New Roman" w:hAnsi="Times New Roman" w:cs="Times New Roman"/>
          <w:sz w:val="28"/>
          <w:szCs w:val="28"/>
        </w:rPr>
        <w:t>12. ГУО «Средняя школа № 3 г. Столбцы»</w:t>
      </w:r>
    </w:p>
    <w:p w:rsidR="007A2CC5" w:rsidRPr="00077BFE" w:rsidRDefault="007A2CC5" w:rsidP="00077BFE">
      <w:pPr>
        <w:spacing w:after="0" w:line="360" w:lineRule="auto"/>
        <w:jc w:val="both"/>
        <w:rPr>
          <w:rFonts w:ascii="Times New Roman" w:hAnsi="Times New Roman" w:cs="Times New Roman"/>
          <w:sz w:val="28"/>
          <w:szCs w:val="28"/>
        </w:rPr>
      </w:pPr>
      <w:r w:rsidRPr="00077BFE">
        <w:rPr>
          <w:rFonts w:ascii="Times New Roman" w:hAnsi="Times New Roman" w:cs="Times New Roman"/>
          <w:sz w:val="28"/>
          <w:szCs w:val="28"/>
        </w:rPr>
        <w:t xml:space="preserve">13. ГУО «Средняя школа имени И.П.Кожара </w:t>
      </w:r>
      <w:proofErr w:type="spellStart"/>
      <w:r w:rsidRPr="00077BFE">
        <w:rPr>
          <w:rFonts w:ascii="Times New Roman" w:hAnsi="Times New Roman" w:cs="Times New Roman"/>
          <w:sz w:val="28"/>
          <w:szCs w:val="28"/>
        </w:rPr>
        <w:t>Толочинского</w:t>
      </w:r>
      <w:proofErr w:type="spellEnd"/>
      <w:r w:rsidRPr="00077BFE">
        <w:rPr>
          <w:rFonts w:ascii="Times New Roman" w:hAnsi="Times New Roman" w:cs="Times New Roman"/>
          <w:sz w:val="28"/>
          <w:szCs w:val="28"/>
        </w:rPr>
        <w:t xml:space="preserve"> района» Витебской области</w:t>
      </w:r>
    </w:p>
    <w:p w:rsidR="007A2CC5" w:rsidRPr="00077BFE" w:rsidRDefault="007A2CC5" w:rsidP="00077BFE">
      <w:pPr>
        <w:spacing w:after="0" w:line="360" w:lineRule="auto"/>
        <w:jc w:val="both"/>
        <w:rPr>
          <w:rFonts w:ascii="Times New Roman" w:hAnsi="Times New Roman" w:cs="Times New Roman"/>
          <w:sz w:val="28"/>
          <w:szCs w:val="28"/>
        </w:rPr>
      </w:pPr>
      <w:r w:rsidRPr="00077BFE">
        <w:rPr>
          <w:rFonts w:ascii="Times New Roman" w:hAnsi="Times New Roman" w:cs="Times New Roman"/>
          <w:sz w:val="28"/>
          <w:szCs w:val="28"/>
        </w:rPr>
        <w:t xml:space="preserve">14. ГУО «Средняя школа № 3 г. Вилейки» </w:t>
      </w:r>
      <w:proofErr w:type="spellStart"/>
      <w:r w:rsidRPr="00077BFE">
        <w:rPr>
          <w:rFonts w:ascii="Times New Roman" w:hAnsi="Times New Roman" w:cs="Times New Roman"/>
          <w:sz w:val="28"/>
          <w:szCs w:val="28"/>
        </w:rPr>
        <w:t>Вилейского</w:t>
      </w:r>
      <w:proofErr w:type="spellEnd"/>
      <w:r w:rsidRPr="00077BFE">
        <w:rPr>
          <w:rFonts w:ascii="Times New Roman" w:hAnsi="Times New Roman" w:cs="Times New Roman"/>
          <w:sz w:val="28"/>
          <w:szCs w:val="28"/>
        </w:rPr>
        <w:t xml:space="preserve"> района Минской области</w:t>
      </w:r>
    </w:p>
    <w:p w:rsidR="007A2CC5" w:rsidRPr="00077BFE" w:rsidRDefault="007A2CC5" w:rsidP="00077BFE">
      <w:pPr>
        <w:spacing w:after="0" w:line="360" w:lineRule="auto"/>
        <w:jc w:val="both"/>
        <w:rPr>
          <w:rFonts w:ascii="Times New Roman" w:hAnsi="Times New Roman" w:cs="Times New Roman"/>
          <w:sz w:val="28"/>
          <w:szCs w:val="28"/>
        </w:rPr>
      </w:pPr>
      <w:r w:rsidRPr="00077BFE">
        <w:rPr>
          <w:rFonts w:ascii="Times New Roman" w:hAnsi="Times New Roman" w:cs="Times New Roman"/>
          <w:sz w:val="28"/>
          <w:szCs w:val="28"/>
        </w:rPr>
        <w:t>15. ГУО «Средняя школа № 4 г. Жодино» Минской области</w:t>
      </w:r>
    </w:p>
    <w:p w:rsidR="007A2CC5" w:rsidRPr="00077BFE" w:rsidRDefault="007A2CC5" w:rsidP="00077BFE">
      <w:pPr>
        <w:spacing w:after="0" w:line="360" w:lineRule="auto"/>
        <w:jc w:val="both"/>
        <w:rPr>
          <w:rFonts w:ascii="Times New Roman" w:hAnsi="Times New Roman" w:cs="Times New Roman"/>
          <w:sz w:val="28"/>
          <w:szCs w:val="28"/>
        </w:rPr>
      </w:pPr>
      <w:r w:rsidRPr="00077BFE">
        <w:rPr>
          <w:rFonts w:ascii="Times New Roman" w:hAnsi="Times New Roman" w:cs="Times New Roman"/>
          <w:sz w:val="28"/>
          <w:szCs w:val="28"/>
        </w:rPr>
        <w:t>16. ГУО «Гимназия № 30 имени Героя Сове</w:t>
      </w:r>
      <w:r w:rsidR="00077BFE">
        <w:rPr>
          <w:rFonts w:ascii="Times New Roman" w:hAnsi="Times New Roman" w:cs="Times New Roman"/>
          <w:sz w:val="28"/>
          <w:szCs w:val="28"/>
        </w:rPr>
        <w:t xml:space="preserve">тского Союза Б.С. </w:t>
      </w:r>
      <w:proofErr w:type="spellStart"/>
      <w:r w:rsidR="00077BFE">
        <w:rPr>
          <w:rFonts w:ascii="Times New Roman" w:hAnsi="Times New Roman" w:cs="Times New Roman"/>
          <w:sz w:val="28"/>
          <w:szCs w:val="28"/>
        </w:rPr>
        <w:t>Окрестина</w:t>
      </w:r>
      <w:proofErr w:type="spellEnd"/>
      <w:r w:rsidR="00077BFE">
        <w:rPr>
          <w:rFonts w:ascii="Times New Roman" w:hAnsi="Times New Roman" w:cs="Times New Roman"/>
          <w:sz w:val="28"/>
          <w:szCs w:val="28"/>
        </w:rPr>
        <w:t xml:space="preserve">  г</w:t>
      </w:r>
      <w:proofErr w:type="gramStart"/>
      <w:r w:rsidR="00077BFE">
        <w:rPr>
          <w:rFonts w:ascii="Times New Roman" w:hAnsi="Times New Roman" w:cs="Times New Roman"/>
          <w:sz w:val="28"/>
          <w:szCs w:val="28"/>
        </w:rPr>
        <w:t>.</w:t>
      </w:r>
      <w:r w:rsidRPr="00077BFE">
        <w:rPr>
          <w:rFonts w:ascii="Times New Roman" w:hAnsi="Times New Roman" w:cs="Times New Roman"/>
          <w:sz w:val="28"/>
          <w:szCs w:val="28"/>
        </w:rPr>
        <w:t>М</w:t>
      </w:r>
      <w:proofErr w:type="gramEnd"/>
      <w:r w:rsidRPr="00077BFE">
        <w:rPr>
          <w:rFonts w:ascii="Times New Roman" w:hAnsi="Times New Roman" w:cs="Times New Roman"/>
          <w:sz w:val="28"/>
          <w:szCs w:val="28"/>
        </w:rPr>
        <w:t>инска»</w:t>
      </w:r>
    </w:p>
    <w:p w:rsidR="007A2CC5" w:rsidRPr="00077BFE" w:rsidRDefault="007A2CC5" w:rsidP="00077BFE">
      <w:pPr>
        <w:spacing w:after="0" w:line="360" w:lineRule="auto"/>
        <w:jc w:val="both"/>
        <w:rPr>
          <w:rFonts w:ascii="Times New Roman" w:hAnsi="Times New Roman" w:cs="Times New Roman"/>
          <w:sz w:val="28"/>
          <w:szCs w:val="28"/>
        </w:rPr>
      </w:pPr>
      <w:r w:rsidRPr="00077BFE">
        <w:rPr>
          <w:rFonts w:ascii="Times New Roman" w:hAnsi="Times New Roman" w:cs="Times New Roman"/>
          <w:sz w:val="28"/>
          <w:szCs w:val="28"/>
        </w:rPr>
        <w:t>17</w:t>
      </w:r>
      <w:r w:rsidR="00077BFE">
        <w:rPr>
          <w:rFonts w:ascii="Times New Roman" w:hAnsi="Times New Roman" w:cs="Times New Roman"/>
          <w:sz w:val="28"/>
          <w:szCs w:val="28"/>
        </w:rPr>
        <w:t>. ГУО «Гимназия № 39 г. Минска»</w:t>
      </w:r>
    </w:p>
    <w:p w:rsidR="00077BFE" w:rsidRDefault="00077BFE" w:rsidP="00077BFE">
      <w:pPr>
        <w:spacing w:after="0" w:line="360" w:lineRule="auto"/>
        <w:jc w:val="both"/>
        <w:rPr>
          <w:rFonts w:ascii="Times New Roman" w:hAnsi="Times New Roman" w:cs="Times New Roman"/>
          <w:b/>
          <w:i/>
          <w:sz w:val="28"/>
          <w:szCs w:val="28"/>
        </w:rPr>
      </w:pPr>
    </w:p>
    <w:p w:rsidR="001C6703" w:rsidRPr="00077BFE" w:rsidRDefault="001C6703" w:rsidP="00077BFE">
      <w:pPr>
        <w:spacing w:after="0" w:line="360" w:lineRule="auto"/>
        <w:jc w:val="both"/>
        <w:rPr>
          <w:rFonts w:ascii="Times New Roman" w:hAnsi="Times New Roman" w:cs="Times New Roman"/>
          <w:b/>
          <w:i/>
          <w:sz w:val="28"/>
          <w:szCs w:val="28"/>
        </w:rPr>
      </w:pPr>
      <w:r w:rsidRPr="00077BFE">
        <w:rPr>
          <w:rFonts w:ascii="Times New Roman" w:hAnsi="Times New Roman" w:cs="Times New Roman"/>
          <w:b/>
          <w:i/>
          <w:sz w:val="28"/>
          <w:szCs w:val="28"/>
        </w:rPr>
        <w:t>5.Адрес, телефон учреждения образования, разрабатывавшего проект:</w:t>
      </w:r>
    </w:p>
    <w:p w:rsidR="001C6703" w:rsidRPr="00077BFE" w:rsidRDefault="001C6703" w:rsidP="00077BFE">
      <w:pPr>
        <w:spacing w:after="0" w:line="360" w:lineRule="auto"/>
        <w:jc w:val="both"/>
        <w:rPr>
          <w:rFonts w:ascii="Times New Roman" w:hAnsi="Times New Roman" w:cs="Times New Roman"/>
          <w:sz w:val="28"/>
          <w:szCs w:val="28"/>
        </w:rPr>
      </w:pPr>
      <w:r w:rsidRPr="00077BFE">
        <w:rPr>
          <w:rFonts w:ascii="Times New Roman" w:hAnsi="Times New Roman" w:cs="Times New Roman"/>
          <w:sz w:val="28"/>
          <w:szCs w:val="28"/>
        </w:rPr>
        <w:t>222161 г. Жодино, пр. Мира, д. 8А, Минская область</w:t>
      </w:r>
    </w:p>
    <w:p w:rsidR="001C6703" w:rsidRPr="00077BFE" w:rsidRDefault="001C6703" w:rsidP="00077BFE">
      <w:pPr>
        <w:spacing w:after="0" w:line="360" w:lineRule="auto"/>
        <w:jc w:val="both"/>
        <w:rPr>
          <w:rFonts w:ascii="Times New Roman" w:hAnsi="Times New Roman" w:cs="Times New Roman"/>
          <w:sz w:val="28"/>
          <w:szCs w:val="28"/>
        </w:rPr>
      </w:pPr>
      <w:r w:rsidRPr="00077BFE">
        <w:rPr>
          <w:rFonts w:ascii="Times New Roman" w:hAnsi="Times New Roman" w:cs="Times New Roman"/>
          <w:sz w:val="28"/>
          <w:szCs w:val="28"/>
        </w:rPr>
        <w:t>телефон:  8(017 75) 3 29 47</w:t>
      </w:r>
    </w:p>
    <w:p w:rsidR="001C6703" w:rsidRPr="00077BFE" w:rsidRDefault="001C6703" w:rsidP="00077BFE">
      <w:pPr>
        <w:spacing w:after="0" w:line="360" w:lineRule="auto"/>
        <w:jc w:val="both"/>
        <w:rPr>
          <w:rFonts w:ascii="Times New Roman" w:hAnsi="Times New Roman" w:cs="Times New Roman"/>
          <w:sz w:val="28"/>
          <w:szCs w:val="28"/>
        </w:rPr>
      </w:pPr>
      <w:r w:rsidRPr="00077BFE">
        <w:rPr>
          <w:rFonts w:ascii="Times New Roman" w:hAnsi="Times New Roman" w:cs="Times New Roman"/>
          <w:sz w:val="28"/>
          <w:szCs w:val="28"/>
        </w:rPr>
        <w:t>факс:  8(017 75) 3 27 22</w:t>
      </w:r>
    </w:p>
    <w:p w:rsidR="001C6703" w:rsidRPr="00B42579" w:rsidRDefault="001C6703" w:rsidP="00077BFE">
      <w:pPr>
        <w:spacing w:after="0" w:line="360" w:lineRule="auto"/>
        <w:jc w:val="both"/>
        <w:rPr>
          <w:rFonts w:ascii="Times New Roman" w:hAnsi="Times New Roman" w:cs="Times New Roman"/>
          <w:sz w:val="28"/>
          <w:szCs w:val="28"/>
        </w:rPr>
      </w:pPr>
      <w:proofErr w:type="gramStart"/>
      <w:r w:rsidRPr="00077BFE">
        <w:rPr>
          <w:rFonts w:ascii="Times New Roman" w:hAnsi="Times New Roman" w:cs="Times New Roman"/>
          <w:sz w:val="28"/>
          <w:szCs w:val="28"/>
        </w:rPr>
        <w:t>е</w:t>
      </w:r>
      <w:proofErr w:type="gramEnd"/>
      <w:r w:rsidRPr="00B42579">
        <w:rPr>
          <w:rFonts w:ascii="Times New Roman" w:hAnsi="Times New Roman" w:cs="Times New Roman"/>
          <w:sz w:val="28"/>
          <w:szCs w:val="28"/>
        </w:rPr>
        <w:t>-</w:t>
      </w:r>
      <w:r w:rsidRPr="00077BFE">
        <w:rPr>
          <w:rFonts w:ascii="Times New Roman" w:hAnsi="Times New Roman" w:cs="Times New Roman"/>
          <w:sz w:val="28"/>
          <w:szCs w:val="28"/>
          <w:lang w:val="en-US"/>
        </w:rPr>
        <w:t>mail</w:t>
      </w:r>
      <w:r w:rsidRPr="00B42579">
        <w:rPr>
          <w:rFonts w:ascii="Times New Roman" w:hAnsi="Times New Roman" w:cs="Times New Roman"/>
          <w:sz w:val="28"/>
          <w:szCs w:val="28"/>
        </w:rPr>
        <w:t xml:space="preserve">: </w:t>
      </w:r>
      <w:hyperlink r:id="rId9" w:history="1">
        <w:r w:rsidRPr="00077BFE">
          <w:rPr>
            <w:rStyle w:val="a4"/>
            <w:rFonts w:ascii="Times New Roman" w:hAnsi="Times New Roman" w:cs="Times New Roman"/>
            <w:color w:val="auto"/>
            <w:sz w:val="28"/>
            <w:szCs w:val="28"/>
            <w:lang w:val="en-US"/>
          </w:rPr>
          <w:t>sch</w:t>
        </w:r>
        <w:r w:rsidRPr="00B42579">
          <w:rPr>
            <w:rStyle w:val="a4"/>
            <w:rFonts w:ascii="Times New Roman" w:hAnsi="Times New Roman" w:cs="Times New Roman"/>
            <w:color w:val="auto"/>
            <w:sz w:val="28"/>
            <w:szCs w:val="28"/>
          </w:rPr>
          <w:t>4@</w:t>
        </w:r>
        <w:r w:rsidRPr="00077BFE">
          <w:rPr>
            <w:rStyle w:val="a4"/>
            <w:rFonts w:ascii="Times New Roman" w:hAnsi="Times New Roman" w:cs="Times New Roman"/>
            <w:color w:val="auto"/>
            <w:sz w:val="28"/>
            <w:szCs w:val="28"/>
            <w:lang w:val="en-US"/>
          </w:rPr>
          <w:t>zhodino</w:t>
        </w:r>
        <w:r w:rsidRPr="00B42579">
          <w:rPr>
            <w:rStyle w:val="a4"/>
            <w:rFonts w:ascii="Times New Roman" w:hAnsi="Times New Roman" w:cs="Times New Roman"/>
            <w:color w:val="auto"/>
            <w:sz w:val="28"/>
            <w:szCs w:val="28"/>
          </w:rPr>
          <w:t>-</w:t>
        </w:r>
        <w:r w:rsidRPr="00077BFE">
          <w:rPr>
            <w:rStyle w:val="a4"/>
            <w:rFonts w:ascii="Times New Roman" w:hAnsi="Times New Roman" w:cs="Times New Roman"/>
            <w:color w:val="auto"/>
            <w:sz w:val="28"/>
            <w:szCs w:val="28"/>
            <w:lang w:val="en-US"/>
          </w:rPr>
          <w:t>edu</w:t>
        </w:r>
        <w:r w:rsidRPr="00B42579">
          <w:rPr>
            <w:rStyle w:val="a4"/>
            <w:rFonts w:ascii="Times New Roman" w:hAnsi="Times New Roman" w:cs="Times New Roman"/>
            <w:color w:val="auto"/>
            <w:sz w:val="28"/>
            <w:szCs w:val="28"/>
          </w:rPr>
          <w:t>.</w:t>
        </w:r>
        <w:r w:rsidRPr="00077BFE">
          <w:rPr>
            <w:rStyle w:val="a4"/>
            <w:rFonts w:ascii="Times New Roman" w:hAnsi="Times New Roman" w:cs="Times New Roman"/>
            <w:color w:val="auto"/>
            <w:sz w:val="28"/>
            <w:szCs w:val="28"/>
            <w:lang w:val="en-US"/>
          </w:rPr>
          <w:t>gov</w:t>
        </w:r>
        <w:r w:rsidRPr="00B42579">
          <w:rPr>
            <w:rStyle w:val="a4"/>
            <w:rFonts w:ascii="Times New Roman" w:hAnsi="Times New Roman" w:cs="Times New Roman"/>
            <w:color w:val="auto"/>
            <w:sz w:val="28"/>
            <w:szCs w:val="28"/>
          </w:rPr>
          <w:t>.</w:t>
        </w:r>
        <w:r w:rsidRPr="00077BFE">
          <w:rPr>
            <w:rStyle w:val="a4"/>
            <w:rFonts w:ascii="Times New Roman" w:hAnsi="Times New Roman" w:cs="Times New Roman"/>
            <w:color w:val="auto"/>
            <w:sz w:val="28"/>
            <w:szCs w:val="28"/>
            <w:lang w:val="en-US"/>
          </w:rPr>
          <w:t>by</w:t>
        </w:r>
      </w:hyperlink>
    </w:p>
    <w:p w:rsidR="001C6703" w:rsidRPr="00B42579" w:rsidRDefault="001C6703" w:rsidP="00077BFE">
      <w:pPr>
        <w:spacing w:after="0" w:line="360" w:lineRule="auto"/>
        <w:jc w:val="both"/>
        <w:rPr>
          <w:rFonts w:ascii="Times New Roman" w:hAnsi="Times New Roman" w:cs="Times New Roman"/>
          <w:sz w:val="28"/>
          <w:szCs w:val="28"/>
        </w:rPr>
      </w:pPr>
    </w:p>
    <w:p w:rsidR="001C6703" w:rsidRPr="00077BFE" w:rsidRDefault="001C6703" w:rsidP="00077BFE">
      <w:pPr>
        <w:spacing w:after="0" w:line="360" w:lineRule="auto"/>
        <w:jc w:val="both"/>
        <w:rPr>
          <w:rFonts w:ascii="Times New Roman" w:hAnsi="Times New Roman" w:cs="Times New Roman"/>
          <w:b/>
          <w:i/>
          <w:sz w:val="28"/>
          <w:szCs w:val="28"/>
        </w:rPr>
      </w:pPr>
      <w:r w:rsidRPr="00077BFE">
        <w:rPr>
          <w:rFonts w:ascii="Times New Roman" w:hAnsi="Times New Roman" w:cs="Times New Roman"/>
          <w:b/>
          <w:i/>
          <w:sz w:val="28"/>
          <w:szCs w:val="28"/>
        </w:rPr>
        <w:t>6. Сроки проведе</w:t>
      </w:r>
      <w:r w:rsidR="00077BFE">
        <w:rPr>
          <w:rFonts w:ascii="Times New Roman" w:hAnsi="Times New Roman" w:cs="Times New Roman"/>
          <w:b/>
          <w:i/>
          <w:sz w:val="28"/>
          <w:szCs w:val="28"/>
        </w:rPr>
        <w:t>ния инновационной деятельности:</w:t>
      </w:r>
    </w:p>
    <w:p w:rsidR="001C6703" w:rsidRPr="00077BFE" w:rsidRDefault="001C6703" w:rsidP="00077BFE">
      <w:pPr>
        <w:spacing w:after="0" w:line="360" w:lineRule="auto"/>
        <w:jc w:val="both"/>
        <w:rPr>
          <w:rFonts w:ascii="Times New Roman" w:hAnsi="Times New Roman" w:cs="Times New Roman"/>
          <w:sz w:val="28"/>
          <w:szCs w:val="28"/>
        </w:rPr>
      </w:pPr>
      <w:r w:rsidRPr="00077BFE">
        <w:rPr>
          <w:rFonts w:ascii="Times New Roman" w:hAnsi="Times New Roman" w:cs="Times New Roman"/>
          <w:sz w:val="28"/>
          <w:szCs w:val="28"/>
        </w:rPr>
        <w:t>2019 – 2022 годы</w:t>
      </w:r>
    </w:p>
    <w:p w:rsidR="001C6703" w:rsidRPr="00077BFE" w:rsidRDefault="001C6703" w:rsidP="00077BFE">
      <w:pPr>
        <w:spacing w:after="0" w:line="360" w:lineRule="auto"/>
        <w:jc w:val="both"/>
        <w:rPr>
          <w:rFonts w:ascii="Times New Roman" w:hAnsi="Times New Roman" w:cs="Times New Roman"/>
          <w:sz w:val="28"/>
          <w:szCs w:val="28"/>
        </w:rPr>
      </w:pPr>
    </w:p>
    <w:p w:rsidR="001C6703" w:rsidRPr="00077BFE" w:rsidRDefault="001C6703" w:rsidP="00077BFE">
      <w:pPr>
        <w:spacing w:after="0" w:line="360" w:lineRule="auto"/>
        <w:jc w:val="both"/>
        <w:rPr>
          <w:rFonts w:ascii="Times New Roman" w:hAnsi="Times New Roman" w:cs="Times New Roman"/>
          <w:sz w:val="28"/>
          <w:szCs w:val="28"/>
        </w:rPr>
      </w:pPr>
    </w:p>
    <w:p w:rsidR="001C6703" w:rsidRPr="00077BFE" w:rsidRDefault="001C6703" w:rsidP="00077BFE">
      <w:pPr>
        <w:spacing w:after="0" w:line="360" w:lineRule="auto"/>
        <w:jc w:val="both"/>
        <w:rPr>
          <w:rFonts w:ascii="Times New Roman" w:hAnsi="Times New Roman" w:cs="Times New Roman"/>
          <w:sz w:val="28"/>
          <w:szCs w:val="28"/>
        </w:rPr>
      </w:pPr>
    </w:p>
    <w:p w:rsidR="001C6703" w:rsidRPr="00077BFE" w:rsidRDefault="001C6703" w:rsidP="00077BFE">
      <w:pPr>
        <w:spacing w:after="0" w:line="360" w:lineRule="auto"/>
        <w:jc w:val="both"/>
        <w:rPr>
          <w:rFonts w:ascii="Times New Roman" w:hAnsi="Times New Roman" w:cs="Times New Roman"/>
          <w:sz w:val="28"/>
          <w:szCs w:val="28"/>
        </w:rPr>
      </w:pPr>
    </w:p>
    <w:p w:rsidR="001C6703" w:rsidRPr="00077BFE" w:rsidRDefault="001C6703" w:rsidP="00077BFE">
      <w:pPr>
        <w:spacing w:after="0" w:line="360" w:lineRule="auto"/>
        <w:jc w:val="both"/>
        <w:rPr>
          <w:rFonts w:ascii="Times New Roman" w:hAnsi="Times New Roman" w:cs="Times New Roman"/>
          <w:sz w:val="28"/>
          <w:szCs w:val="28"/>
        </w:rPr>
      </w:pPr>
    </w:p>
    <w:p w:rsidR="001C6703" w:rsidRPr="00077BFE" w:rsidRDefault="001C6703" w:rsidP="00077BFE">
      <w:pPr>
        <w:spacing w:after="0" w:line="360" w:lineRule="auto"/>
        <w:jc w:val="both"/>
        <w:rPr>
          <w:rFonts w:ascii="Times New Roman" w:hAnsi="Times New Roman" w:cs="Times New Roman"/>
          <w:sz w:val="28"/>
          <w:szCs w:val="28"/>
        </w:rPr>
      </w:pPr>
    </w:p>
    <w:p w:rsidR="001C6703" w:rsidRPr="00077BFE" w:rsidRDefault="001C6703" w:rsidP="00077BFE">
      <w:pPr>
        <w:spacing w:after="0" w:line="360" w:lineRule="auto"/>
        <w:jc w:val="both"/>
        <w:rPr>
          <w:rFonts w:ascii="Times New Roman" w:hAnsi="Times New Roman" w:cs="Times New Roman"/>
          <w:sz w:val="28"/>
          <w:szCs w:val="28"/>
        </w:rPr>
      </w:pPr>
    </w:p>
    <w:p w:rsidR="001C6703" w:rsidRPr="00077BFE" w:rsidRDefault="001C6703" w:rsidP="00077BFE">
      <w:pPr>
        <w:spacing w:after="0" w:line="360" w:lineRule="auto"/>
        <w:jc w:val="center"/>
        <w:rPr>
          <w:rFonts w:ascii="Times New Roman" w:hAnsi="Times New Roman" w:cs="Times New Roman"/>
          <w:b/>
          <w:sz w:val="28"/>
          <w:szCs w:val="28"/>
        </w:rPr>
      </w:pPr>
      <w:r w:rsidRPr="00077BFE">
        <w:rPr>
          <w:rFonts w:ascii="Times New Roman" w:hAnsi="Times New Roman" w:cs="Times New Roman"/>
          <w:b/>
          <w:sz w:val="28"/>
          <w:szCs w:val="28"/>
        </w:rPr>
        <w:lastRenderedPageBreak/>
        <w:t>Актуальность и значимость проекта для учреждения образования и всей системы образования Республики Беларусь</w:t>
      </w:r>
    </w:p>
    <w:p w:rsidR="001C6703" w:rsidRPr="00077BFE" w:rsidRDefault="001C6703" w:rsidP="00077BFE">
      <w:pPr>
        <w:spacing w:after="0" w:line="360" w:lineRule="auto"/>
        <w:jc w:val="both"/>
        <w:rPr>
          <w:rFonts w:ascii="Times New Roman" w:hAnsi="Times New Roman" w:cs="Times New Roman"/>
          <w:sz w:val="28"/>
          <w:szCs w:val="28"/>
        </w:rPr>
      </w:pPr>
    </w:p>
    <w:p w:rsidR="001C6703" w:rsidRPr="00077BFE" w:rsidRDefault="001C6703" w:rsidP="00077BFE">
      <w:pPr>
        <w:tabs>
          <w:tab w:val="left" w:pos="709"/>
        </w:tabs>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sz w:val="28"/>
          <w:szCs w:val="28"/>
        </w:rPr>
        <w:t>Цифровая компетентность выступает неотъемлемой характеристикой человека в информационном обществе. Цифровые компетенции входят в современные модели компетенций, разработанные международными организациями, и соответствуют требованиям рынка труда и работодателей. Комитет по образованию Совета Европы определил среди 5 ключевых компетенций молодых европейцев «</w:t>
      </w:r>
      <w:proofErr w:type="spellStart"/>
      <w:r w:rsidRPr="00077BFE">
        <w:rPr>
          <w:rFonts w:ascii="Times New Roman" w:hAnsi="Times New Roman" w:cs="Times New Roman"/>
          <w:sz w:val="28"/>
          <w:szCs w:val="28"/>
        </w:rPr>
        <w:t>Competencies</w:t>
      </w:r>
      <w:proofErr w:type="spellEnd"/>
      <w:r w:rsidRPr="00077BFE">
        <w:rPr>
          <w:rFonts w:ascii="Times New Roman" w:hAnsi="Times New Roman" w:cs="Times New Roman"/>
          <w:sz w:val="28"/>
          <w:szCs w:val="28"/>
        </w:rPr>
        <w:t xml:space="preserve"> </w:t>
      </w:r>
      <w:proofErr w:type="spellStart"/>
      <w:r w:rsidRPr="00077BFE">
        <w:rPr>
          <w:rFonts w:ascii="Times New Roman" w:hAnsi="Times New Roman" w:cs="Times New Roman"/>
          <w:sz w:val="28"/>
          <w:szCs w:val="28"/>
        </w:rPr>
        <w:t>associated</w:t>
      </w:r>
      <w:proofErr w:type="spellEnd"/>
      <w:r w:rsidRPr="00077BFE">
        <w:rPr>
          <w:rFonts w:ascii="Times New Roman" w:hAnsi="Times New Roman" w:cs="Times New Roman"/>
          <w:sz w:val="28"/>
          <w:szCs w:val="28"/>
        </w:rPr>
        <w:t xml:space="preserve"> </w:t>
      </w:r>
      <w:proofErr w:type="spellStart"/>
      <w:r w:rsidRPr="00077BFE">
        <w:rPr>
          <w:rFonts w:ascii="Times New Roman" w:hAnsi="Times New Roman" w:cs="Times New Roman"/>
          <w:sz w:val="28"/>
          <w:szCs w:val="28"/>
        </w:rPr>
        <w:t>with</w:t>
      </w:r>
      <w:proofErr w:type="spellEnd"/>
      <w:r w:rsidRPr="00077BFE">
        <w:rPr>
          <w:rFonts w:ascii="Times New Roman" w:hAnsi="Times New Roman" w:cs="Times New Roman"/>
          <w:sz w:val="28"/>
          <w:szCs w:val="28"/>
        </w:rPr>
        <w:t xml:space="preserve"> </w:t>
      </w:r>
      <w:proofErr w:type="spellStart"/>
      <w:r w:rsidRPr="00077BFE">
        <w:rPr>
          <w:rFonts w:ascii="Times New Roman" w:hAnsi="Times New Roman" w:cs="Times New Roman"/>
          <w:sz w:val="28"/>
          <w:szCs w:val="28"/>
        </w:rPr>
        <w:t>the</w:t>
      </w:r>
      <w:proofErr w:type="spellEnd"/>
      <w:r w:rsidRPr="00077BFE">
        <w:rPr>
          <w:rFonts w:ascii="Times New Roman" w:hAnsi="Times New Roman" w:cs="Times New Roman"/>
          <w:sz w:val="28"/>
          <w:szCs w:val="28"/>
        </w:rPr>
        <w:t xml:space="preserve"> </w:t>
      </w:r>
      <w:proofErr w:type="spellStart"/>
      <w:r w:rsidRPr="00077BFE">
        <w:rPr>
          <w:rFonts w:ascii="Times New Roman" w:hAnsi="Times New Roman" w:cs="Times New Roman"/>
          <w:sz w:val="28"/>
          <w:szCs w:val="28"/>
        </w:rPr>
        <w:t>emergence</w:t>
      </w:r>
      <w:proofErr w:type="spellEnd"/>
      <w:r w:rsidRPr="00077BFE">
        <w:rPr>
          <w:rFonts w:ascii="Times New Roman" w:hAnsi="Times New Roman" w:cs="Times New Roman"/>
          <w:sz w:val="28"/>
          <w:szCs w:val="28"/>
        </w:rPr>
        <w:t xml:space="preserve"> </w:t>
      </w:r>
      <w:proofErr w:type="spellStart"/>
      <w:r w:rsidRPr="00077BFE">
        <w:rPr>
          <w:rFonts w:ascii="Times New Roman" w:hAnsi="Times New Roman" w:cs="Times New Roman"/>
          <w:sz w:val="28"/>
          <w:szCs w:val="28"/>
        </w:rPr>
        <w:t>of</w:t>
      </w:r>
      <w:proofErr w:type="spellEnd"/>
      <w:r w:rsidRPr="00077BFE">
        <w:rPr>
          <w:rFonts w:ascii="Times New Roman" w:hAnsi="Times New Roman" w:cs="Times New Roman"/>
          <w:sz w:val="28"/>
          <w:szCs w:val="28"/>
        </w:rPr>
        <w:t xml:space="preserve"> </w:t>
      </w:r>
      <w:proofErr w:type="spellStart"/>
      <w:r w:rsidRPr="00077BFE">
        <w:rPr>
          <w:rFonts w:ascii="Times New Roman" w:hAnsi="Times New Roman" w:cs="Times New Roman"/>
          <w:sz w:val="28"/>
          <w:szCs w:val="28"/>
        </w:rPr>
        <w:t>the</w:t>
      </w:r>
      <w:proofErr w:type="spellEnd"/>
      <w:r w:rsidRPr="00077BFE">
        <w:rPr>
          <w:rFonts w:ascii="Times New Roman" w:hAnsi="Times New Roman" w:cs="Times New Roman"/>
          <w:sz w:val="28"/>
          <w:szCs w:val="28"/>
        </w:rPr>
        <w:t xml:space="preserve"> </w:t>
      </w:r>
      <w:proofErr w:type="spellStart"/>
      <w:r w:rsidRPr="00077BFE">
        <w:rPr>
          <w:rFonts w:ascii="Times New Roman" w:hAnsi="Times New Roman" w:cs="Times New Roman"/>
          <w:sz w:val="28"/>
          <w:szCs w:val="28"/>
        </w:rPr>
        <w:t>information</w:t>
      </w:r>
      <w:proofErr w:type="spellEnd"/>
      <w:r w:rsidRPr="00077BFE">
        <w:rPr>
          <w:rFonts w:ascii="Times New Roman" w:hAnsi="Times New Roman" w:cs="Times New Roman"/>
          <w:sz w:val="28"/>
          <w:szCs w:val="28"/>
        </w:rPr>
        <w:t xml:space="preserve"> </w:t>
      </w:r>
      <w:proofErr w:type="spellStart"/>
      <w:r w:rsidRPr="00077BFE">
        <w:rPr>
          <w:rFonts w:ascii="Times New Roman" w:hAnsi="Times New Roman" w:cs="Times New Roman"/>
          <w:sz w:val="28"/>
          <w:szCs w:val="28"/>
        </w:rPr>
        <w:t>society</w:t>
      </w:r>
      <w:proofErr w:type="spellEnd"/>
      <w:r w:rsidRPr="00077BFE">
        <w:rPr>
          <w:rFonts w:ascii="Times New Roman" w:hAnsi="Times New Roman" w:cs="Times New Roman"/>
          <w:sz w:val="28"/>
          <w:szCs w:val="28"/>
        </w:rPr>
        <w:t xml:space="preserve">. </w:t>
      </w:r>
      <w:proofErr w:type="spellStart"/>
      <w:proofErr w:type="gramStart"/>
      <w:r w:rsidRPr="00077BFE">
        <w:rPr>
          <w:rFonts w:ascii="Times New Roman" w:hAnsi="Times New Roman" w:cs="Times New Roman"/>
          <w:sz w:val="28"/>
          <w:szCs w:val="28"/>
        </w:rPr>
        <w:t>The</w:t>
      </w:r>
      <w:proofErr w:type="spellEnd"/>
      <w:r w:rsidRPr="00077BFE">
        <w:rPr>
          <w:rFonts w:ascii="Times New Roman" w:hAnsi="Times New Roman" w:cs="Times New Roman"/>
          <w:sz w:val="28"/>
          <w:szCs w:val="28"/>
        </w:rPr>
        <w:t xml:space="preserve"> </w:t>
      </w:r>
      <w:proofErr w:type="spellStart"/>
      <w:r w:rsidRPr="00077BFE">
        <w:rPr>
          <w:rFonts w:ascii="Times New Roman" w:hAnsi="Times New Roman" w:cs="Times New Roman"/>
          <w:sz w:val="28"/>
          <w:szCs w:val="28"/>
        </w:rPr>
        <w:t>mastery</w:t>
      </w:r>
      <w:proofErr w:type="spellEnd"/>
      <w:r w:rsidRPr="00077BFE">
        <w:rPr>
          <w:rFonts w:ascii="Times New Roman" w:hAnsi="Times New Roman" w:cs="Times New Roman"/>
          <w:sz w:val="28"/>
          <w:szCs w:val="28"/>
        </w:rPr>
        <w:t xml:space="preserve"> </w:t>
      </w:r>
      <w:proofErr w:type="spellStart"/>
      <w:r w:rsidRPr="00077BFE">
        <w:rPr>
          <w:rFonts w:ascii="Times New Roman" w:hAnsi="Times New Roman" w:cs="Times New Roman"/>
          <w:sz w:val="28"/>
          <w:szCs w:val="28"/>
        </w:rPr>
        <w:t>of</w:t>
      </w:r>
      <w:proofErr w:type="spellEnd"/>
      <w:r w:rsidRPr="00077BFE">
        <w:rPr>
          <w:rFonts w:ascii="Times New Roman" w:hAnsi="Times New Roman" w:cs="Times New Roman"/>
          <w:sz w:val="28"/>
          <w:szCs w:val="28"/>
        </w:rPr>
        <w:t xml:space="preserve"> </w:t>
      </w:r>
      <w:proofErr w:type="spellStart"/>
      <w:r w:rsidRPr="00077BFE">
        <w:rPr>
          <w:rFonts w:ascii="Times New Roman" w:hAnsi="Times New Roman" w:cs="Times New Roman"/>
          <w:sz w:val="28"/>
          <w:szCs w:val="28"/>
        </w:rPr>
        <w:t>these</w:t>
      </w:r>
      <w:proofErr w:type="spellEnd"/>
      <w:r w:rsidRPr="00077BFE">
        <w:rPr>
          <w:rFonts w:ascii="Times New Roman" w:hAnsi="Times New Roman" w:cs="Times New Roman"/>
          <w:sz w:val="28"/>
          <w:szCs w:val="28"/>
        </w:rPr>
        <w:t xml:space="preserve"> </w:t>
      </w:r>
      <w:proofErr w:type="spellStart"/>
      <w:r w:rsidRPr="00077BFE">
        <w:rPr>
          <w:rFonts w:ascii="Times New Roman" w:hAnsi="Times New Roman" w:cs="Times New Roman"/>
          <w:sz w:val="28"/>
          <w:szCs w:val="28"/>
        </w:rPr>
        <w:t>technologies</w:t>
      </w:r>
      <w:proofErr w:type="spellEnd"/>
      <w:r w:rsidRPr="00077BFE">
        <w:rPr>
          <w:rFonts w:ascii="Times New Roman" w:hAnsi="Times New Roman" w:cs="Times New Roman"/>
          <w:sz w:val="28"/>
          <w:szCs w:val="28"/>
        </w:rPr>
        <w:t xml:space="preserve">, </w:t>
      </w:r>
      <w:proofErr w:type="spellStart"/>
      <w:r w:rsidRPr="00077BFE">
        <w:rPr>
          <w:rFonts w:ascii="Times New Roman" w:hAnsi="Times New Roman" w:cs="Times New Roman"/>
          <w:sz w:val="28"/>
          <w:szCs w:val="28"/>
        </w:rPr>
        <w:t>the</w:t>
      </w:r>
      <w:proofErr w:type="spellEnd"/>
      <w:r w:rsidRPr="00077BFE">
        <w:rPr>
          <w:rFonts w:ascii="Times New Roman" w:hAnsi="Times New Roman" w:cs="Times New Roman"/>
          <w:sz w:val="28"/>
          <w:szCs w:val="28"/>
        </w:rPr>
        <w:t xml:space="preserve"> </w:t>
      </w:r>
      <w:proofErr w:type="spellStart"/>
      <w:r w:rsidRPr="00077BFE">
        <w:rPr>
          <w:rFonts w:ascii="Times New Roman" w:hAnsi="Times New Roman" w:cs="Times New Roman"/>
          <w:sz w:val="28"/>
          <w:szCs w:val="28"/>
        </w:rPr>
        <w:t>understanding</w:t>
      </w:r>
      <w:proofErr w:type="spellEnd"/>
      <w:r w:rsidRPr="00077BFE">
        <w:rPr>
          <w:rFonts w:ascii="Times New Roman" w:hAnsi="Times New Roman" w:cs="Times New Roman"/>
          <w:sz w:val="28"/>
          <w:szCs w:val="28"/>
        </w:rPr>
        <w:t xml:space="preserve"> </w:t>
      </w:r>
      <w:proofErr w:type="spellStart"/>
      <w:r w:rsidRPr="00077BFE">
        <w:rPr>
          <w:rFonts w:ascii="Times New Roman" w:hAnsi="Times New Roman" w:cs="Times New Roman"/>
          <w:sz w:val="28"/>
          <w:szCs w:val="28"/>
        </w:rPr>
        <w:t>of</w:t>
      </w:r>
      <w:proofErr w:type="spellEnd"/>
      <w:r w:rsidRPr="00077BFE">
        <w:rPr>
          <w:rFonts w:ascii="Times New Roman" w:hAnsi="Times New Roman" w:cs="Times New Roman"/>
          <w:sz w:val="28"/>
          <w:szCs w:val="28"/>
        </w:rPr>
        <w:t xml:space="preserve"> </w:t>
      </w:r>
      <w:proofErr w:type="spellStart"/>
      <w:r w:rsidRPr="00077BFE">
        <w:rPr>
          <w:rFonts w:ascii="Times New Roman" w:hAnsi="Times New Roman" w:cs="Times New Roman"/>
          <w:sz w:val="28"/>
          <w:szCs w:val="28"/>
        </w:rPr>
        <w:t>their</w:t>
      </w:r>
      <w:proofErr w:type="spellEnd"/>
      <w:r w:rsidRPr="00077BFE">
        <w:rPr>
          <w:rFonts w:ascii="Times New Roman" w:hAnsi="Times New Roman" w:cs="Times New Roman"/>
          <w:sz w:val="28"/>
          <w:szCs w:val="28"/>
        </w:rPr>
        <w:t xml:space="preserve"> </w:t>
      </w:r>
      <w:proofErr w:type="spellStart"/>
      <w:r w:rsidRPr="00077BFE">
        <w:rPr>
          <w:rFonts w:ascii="Times New Roman" w:hAnsi="Times New Roman" w:cs="Times New Roman"/>
          <w:sz w:val="28"/>
          <w:szCs w:val="28"/>
        </w:rPr>
        <w:t>applications</w:t>
      </w:r>
      <w:proofErr w:type="spellEnd"/>
      <w:r w:rsidRPr="00077BFE">
        <w:rPr>
          <w:rFonts w:ascii="Times New Roman" w:hAnsi="Times New Roman" w:cs="Times New Roman"/>
          <w:sz w:val="28"/>
          <w:szCs w:val="28"/>
        </w:rPr>
        <w:t xml:space="preserve">, </w:t>
      </w:r>
      <w:proofErr w:type="spellStart"/>
      <w:r w:rsidRPr="00077BFE">
        <w:rPr>
          <w:rFonts w:ascii="Times New Roman" w:hAnsi="Times New Roman" w:cs="Times New Roman"/>
          <w:sz w:val="28"/>
          <w:szCs w:val="28"/>
        </w:rPr>
        <w:t>strengths</w:t>
      </w:r>
      <w:proofErr w:type="spellEnd"/>
      <w:r w:rsidRPr="00077BFE">
        <w:rPr>
          <w:rFonts w:ascii="Times New Roman" w:hAnsi="Times New Roman" w:cs="Times New Roman"/>
          <w:sz w:val="28"/>
          <w:szCs w:val="28"/>
        </w:rPr>
        <w:t xml:space="preserve"> </w:t>
      </w:r>
      <w:proofErr w:type="spellStart"/>
      <w:r w:rsidRPr="00077BFE">
        <w:rPr>
          <w:rFonts w:ascii="Times New Roman" w:hAnsi="Times New Roman" w:cs="Times New Roman"/>
          <w:sz w:val="28"/>
          <w:szCs w:val="28"/>
        </w:rPr>
        <w:t>and</w:t>
      </w:r>
      <w:proofErr w:type="spellEnd"/>
      <w:r w:rsidRPr="00077BFE">
        <w:rPr>
          <w:rFonts w:ascii="Times New Roman" w:hAnsi="Times New Roman" w:cs="Times New Roman"/>
          <w:sz w:val="28"/>
          <w:szCs w:val="28"/>
        </w:rPr>
        <w:t xml:space="preserve"> </w:t>
      </w:r>
      <w:proofErr w:type="spellStart"/>
      <w:r w:rsidRPr="00077BFE">
        <w:rPr>
          <w:rFonts w:ascii="Times New Roman" w:hAnsi="Times New Roman" w:cs="Times New Roman"/>
          <w:sz w:val="28"/>
          <w:szCs w:val="28"/>
        </w:rPr>
        <w:t>weaknesses</w:t>
      </w:r>
      <w:proofErr w:type="spellEnd"/>
      <w:r w:rsidRPr="00077BFE">
        <w:rPr>
          <w:rFonts w:ascii="Times New Roman" w:hAnsi="Times New Roman" w:cs="Times New Roman"/>
          <w:sz w:val="28"/>
          <w:szCs w:val="28"/>
        </w:rPr>
        <w:t xml:space="preserve">, </w:t>
      </w:r>
      <w:proofErr w:type="spellStart"/>
      <w:r w:rsidRPr="00077BFE">
        <w:rPr>
          <w:rFonts w:ascii="Times New Roman" w:hAnsi="Times New Roman" w:cs="Times New Roman"/>
          <w:sz w:val="28"/>
          <w:szCs w:val="28"/>
        </w:rPr>
        <w:t>and</w:t>
      </w:r>
      <w:proofErr w:type="spellEnd"/>
      <w:r w:rsidRPr="00077BFE">
        <w:rPr>
          <w:rFonts w:ascii="Times New Roman" w:hAnsi="Times New Roman" w:cs="Times New Roman"/>
          <w:sz w:val="28"/>
          <w:szCs w:val="28"/>
        </w:rPr>
        <w:t xml:space="preserve"> </w:t>
      </w:r>
      <w:proofErr w:type="spellStart"/>
      <w:r w:rsidRPr="00077BFE">
        <w:rPr>
          <w:rFonts w:ascii="Times New Roman" w:hAnsi="Times New Roman" w:cs="Times New Roman"/>
          <w:sz w:val="28"/>
          <w:szCs w:val="28"/>
        </w:rPr>
        <w:t>the</w:t>
      </w:r>
      <w:proofErr w:type="spellEnd"/>
      <w:r w:rsidRPr="00077BFE">
        <w:rPr>
          <w:rFonts w:ascii="Times New Roman" w:hAnsi="Times New Roman" w:cs="Times New Roman"/>
          <w:sz w:val="28"/>
          <w:szCs w:val="28"/>
        </w:rPr>
        <w:t xml:space="preserve"> </w:t>
      </w:r>
      <w:proofErr w:type="spellStart"/>
      <w:r w:rsidRPr="00077BFE">
        <w:rPr>
          <w:rFonts w:ascii="Times New Roman" w:hAnsi="Times New Roman" w:cs="Times New Roman"/>
          <w:sz w:val="28"/>
          <w:szCs w:val="28"/>
        </w:rPr>
        <w:t>capacity</w:t>
      </w:r>
      <w:proofErr w:type="spellEnd"/>
      <w:r w:rsidRPr="00077BFE">
        <w:rPr>
          <w:rFonts w:ascii="Times New Roman" w:hAnsi="Times New Roman" w:cs="Times New Roman"/>
          <w:sz w:val="28"/>
          <w:szCs w:val="28"/>
        </w:rPr>
        <w:t xml:space="preserve"> </w:t>
      </w:r>
      <w:proofErr w:type="spellStart"/>
      <w:r w:rsidRPr="00077BFE">
        <w:rPr>
          <w:rFonts w:ascii="Times New Roman" w:hAnsi="Times New Roman" w:cs="Times New Roman"/>
          <w:sz w:val="28"/>
          <w:szCs w:val="28"/>
        </w:rPr>
        <w:t>for</w:t>
      </w:r>
      <w:proofErr w:type="spellEnd"/>
      <w:r w:rsidRPr="00077BFE">
        <w:rPr>
          <w:rFonts w:ascii="Times New Roman" w:hAnsi="Times New Roman" w:cs="Times New Roman"/>
          <w:sz w:val="28"/>
          <w:szCs w:val="28"/>
        </w:rPr>
        <w:t xml:space="preserve"> </w:t>
      </w:r>
      <w:proofErr w:type="spellStart"/>
      <w:r w:rsidRPr="00077BFE">
        <w:rPr>
          <w:rFonts w:ascii="Times New Roman" w:hAnsi="Times New Roman" w:cs="Times New Roman"/>
          <w:sz w:val="28"/>
          <w:szCs w:val="28"/>
        </w:rPr>
        <w:t>critical</w:t>
      </w:r>
      <w:proofErr w:type="spellEnd"/>
      <w:r w:rsidRPr="00077BFE">
        <w:rPr>
          <w:rFonts w:ascii="Times New Roman" w:hAnsi="Times New Roman" w:cs="Times New Roman"/>
          <w:sz w:val="28"/>
          <w:szCs w:val="28"/>
        </w:rPr>
        <w:t xml:space="preserve"> </w:t>
      </w:r>
      <w:proofErr w:type="spellStart"/>
      <w:r w:rsidRPr="00077BFE">
        <w:rPr>
          <w:rFonts w:ascii="Times New Roman" w:hAnsi="Times New Roman" w:cs="Times New Roman"/>
          <w:sz w:val="28"/>
          <w:szCs w:val="28"/>
        </w:rPr>
        <w:t>judgment</w:t>
      </w:r>
      <w:proofErr w:type="spellEnd"/>
      <w:r w:rsidRPr="00077BFE">
        <w:rPr>
          <w:rFonts w:ascii="Times New Roman" w:hAnsi="Times New Roman" w:cs="Times New Roman"/>
          <w:sz w:val="28"/>
          <w:szCs w:val="28"/>
        </w:rPr>
        <w:t xml:space="preserve"> </w:t>
      </w:r>
      <w:proofErr w:type="spellStart"/>
      <w:r w:rsidRPr="00077BFE">
        <w:rPr>
          <w:rFonts w:ascii="Times New Roman" w:hAnsi="Times New Roman" w:cs="Times New Roman"/>
          <w:sz w:val="28"/>
          <w:szCs w:val="28"/>
        </w:rPr>
        <w:t>with</w:t>
      </w:r>
      <w:proofErr w:type="spellEnd"/>
      <w:r w:rsidRPr="00077BFE">
        <w:rPr>
          <w:rFonts w:ascii="Times New Roman" w:hAnsi="Times New Roman" w:cs="Times New Roman"/>
          <w:sz w:val="28"/>
          <w:szCs w:val="28"/>
        </w:rPr>
        <w:t xml:space="preserve"> </w:t>
      </w:r>
      <w:proofErr w:type="spellStart"/>
      <w:r w:rsidRPr="00077BFE">
        <w:rPr>
          <w:rFonts w:ascii="Times New Roman" w:hAnsi="Times New Roman" w:cs="Times New Roman"/>
          <w:sz w:val="28"/>
          <w:szCs w:val="28"/>
        </w:rPr>
        <w:t>regard</w:t>
      </w:r>
      <w:proofErr w:type="spellEnd"/>
      <w:r w:rsidRPr="00077BFE">
        <w:rPr>
          <w:rFonts w:ascii="Times New Roman" w:hAnsi="Times New Roman" w:cs="Times New Roman"/>
          <w:sz w:val="28"/>
          <w:szCs w:val="28"/>
        </w:rPr>
        <w:t xml:space="preserve"> </w:t>
      </w:r>
      <w:proofErr w:type="spellStart"/>
      <w:r w:rsidRPr="00077BFE">
        <w:rPr>
          <w:rFonts w:ascii="Times New Roman" w:hAnsi="Times New Roman" w:cs="Times New Roman"/>
          <w:sz w:val="28"/>
          <w:szCs w:val="28"/>
        </w:rPr>
        <w:t>to</w:t>
      </w:r>
      <w:proofErr w:type="spellEnd"/>
      <w:r w:rsidRPr="00077BFE">
        <w:rPr>
          <w:rFonts w:ascii="Times New Roman" w:hAnsi="Times New Roman" w:cs="Times New Roman"/>
          <w:sz w:val="28"/>
          <w:szCs w:val="28"/>
        </w:rPr>
        <w:t xml:space="preserve"> </w:t>
      </w:r>
      <w:proofErr w:type="spellStart"/>
      <w:r w:rsidRPr="00077BFE">
        <w:rPr>
          <w:rFonts w:ascii="Times New Roman" w:hAnsi="Times New Roman" w:cs="Times New Roman"/>
          <w:sz w:val="28"/>
          <w:szCs w:val="28"/>
        </w:rPr>
        <w:t>information</w:t>
      </w:r>
      <w:proofErr w:type="spellEnd"/>
      <w:r w:rsidRPr="00077BFE">
        <w:rPr>
          <w:rFonts w:ascii="Times New Roman" w:hAnsi="Times New Roman" w:cs="Times New Roman"/>
          <w:sz w:val="28"/>
          <w:szCs w:val="28"/>
        </w:rPr>
        <w:t xml:space="preserve"> </w:t>
      </w:r>
      <w:proofErr w:type="spellStart"/>
      <w:r w:rsidRPr="00077BFE">
        <w:rPr>
          <w:rFonts w:ascii="Times New Roman" w:hAnsi="Times New Roman" w:cs="Times New Roman"/>
          <w:sz w:val="28"/>
          <w:szCs w:val="28"/>
        </w:rPr>
        <w:t>disseminated</w:t>
      </w:r>
      <w:proofErr w:type="spellEnd"/>
      <w:r w:rsidRPr="00077BFE">
        <w:rPr>
          <w:rFonts w:ascii="Times New Roman" w:hAnsi="Times New Roman" w:cs="Times New Roman"/>
          <w:sz w:val="28"/>
          <w:szCs w:val="28"/>
        </w:rPr>
        <w:t xml:space="preserve"> </w:t>
      </w:r>
      <w:proofErr w:type="spellStart"/>
      <w:r w:rsidRPr="00077BFE">
        <w:rPr>
          <w:rFonts w:ascii="Times New Roman" w:hAnsi="Times New Roman" w:cs="Times New Roman"/>
          <w:sz w:val="28"/>
          <w:szCs w:val="28"/>
        </w:rPr>
        <w:t>by</w:t>
      </w:r>
      <w:proofErr w:type="spellEnd"/>
      <w:r w:rsidRPr="00077BFE">
        <w:rPr>
          <w:rFonts w:ascii="Times New Roman" w:hAnsi="Times New Roman" w:cs="Times New Roman"/>
          <w:sz w:val="28"/>
          <w:szCs w:val="28"/>
        </w:rPr>
        <w:t xml:space="preserve"> </w:t>
      </w:r>
      <w:proofErr w:type="spellStart"/>
      <w:r w:rsidRPr="00077BFE">
        <w:rPr>
          <w:rFonts w:ascii="Times New Roman" w:hAnsi="Times New Roman" w:cs="Times New Roman"/>
          <w:sz w:val="28"/>
          <w:szCs w:val="28"/>
        </w:rPr>
        <w:t>the</w:t>
      </w:r>
      <w:proofErr w:type="spellEnd"/>
      <w:r w:rsidRPr="00077BFE">
        <w:rPr>
          <w:rFonts w:ascii="Times New Roman" w:hAnsi="Times New Roman" w:cs="Times New Roman"/>
          <w:sz w:val="28"/>
          <w:szCs w:val="28"/>
        </w:rPr>
        <w:t xml:space="preserve"> </w:t>
      </w:r>
      <w:proofErr w:type="spellStart"/>
      <w:r w:rsidRPr="00077BFE">
        <w:rPr>
          <w:rFonts w:ascii="Times New Roman" w:hAnsi="Times New Roman" w:cs="Times New Roman"/>
          <w:sz w:val="28"/>
          <w:szCs w:val="28"/>
        </w:rPr>
        <w:t>mass</w:t>
      </w:r>
      <w:proofErr w:type="spellEnd"/>
      <w:r w:rsidRPr="00077BFE">
        <w:rPr>
          <w:rFonts w:ascii="Times New Roman" w:hAnsi="Times New Roman" w:cs="Times New Roman"/>
          <w:sz w:val="28"/>
          <w:szCs w:val="28"/>
        </w:rPr>
        <w:t xml:space="preserve"> </w:t>
      </w:r>
      <w:proofErr w:type="spellStart"/>
      <w:r w:rsidRPr="00077BFE">
        <w:rPr>
          <w:rFonts w:ascii="Times New Roman" w:hAnsi="Times New Roman" w:cs="Times New Roman"/>
          <w:sz w:val="28"/>
          <w:szCs w:val="28"/>
        </w:rPr>
        <w:t>media</w:t>
      </w:r>
      <w:proofErr w:type="spellEnd"/>
      <w:r w:rsidRPr="00077BFE">
        <w:rPr>
          <w:rFonts w:ascii="Times New Roman" w:hAnsi="Times New Roman" w:cs="Times New Roman"/>
          <w:sz w:val="28"/>
          <w:szCs w:val="28"/>
        </w:rPr>
        <w:t xml:space="preserve"> </w:t>
      </w:r>
      <w:proofErr w:type="spellStart"/>
      <w:r w:rsidRPr="00077BFE">
        <w:rPr>
          <w:rFonts w:ascii="Times New Roman" w:hAnsi="Times New Roman" w:cs="Times New Roman"/>
          <w:sz w:val="28"/>
          <w:szCs w:val="28"/>
        </w:rPr>
        <w:t>and</w:t>
      </w:r>
      <w:proofErr w:type="spellEnd"/>
      <w:r w:rsidRPr="00077BFE">
        <w:rPr>
          <w:rFonts w:ascii="Times New Roman" w:hAnsi="Times New Roman" w:cs="Times New Roman"/>
          <w:sz w:val="28"/>
          <w:szCs w:val="28"/>
        </w:rPr>
        <w:t xml:space="preserve"> </w:t>
      </w:r>
      <w:proofErr w:type="spellStart"/>
      <w:r w:rsidRPr="00077BFE">
        <w:rPr>
          <w:rFonts w:ascii="Times New Roman" w:hAnsi="Times New Roman" w:cs="Times New Roman"/>
          <w:sz w:val="28"/>
          <w:szCs w:val="28"/>
        </w:rPr>
        <w:t>advertisers</w:t>
      </w:r>
      <w:proofErr w:type="spellEnd"/>
      <w:r w:rsidRPr="00077BFE">
        <w:rPr>
          <w:rFonts w:ascii="Times New Roman" w:hAnsi="Times New Roman" w:cs="Times New Roman"/>
          <w:sz w:val="28"/>
          <w:szCs w:val="28"/>
        </w:rPr>
        <w:t>» (компетенции, связанные с появлением информационного общества, которые предусматривают владение информационными технологиями, понимание их применения, сильных и слабых сторон, а также способность критически оценивать информацию, распространяемую средствами массовой информации и рекламодателями</w:t>
      </w:r>
      <w:proofErr w:type="gramEnd"/>
      <w:r w:rsidRPr="00077BFE">
        <w:rPr>
          <w:rFonts w:ascii="Times New Roman" w:hAnsi="Times New Roman" w:cs="Times New Roman"/>
          <w:sz w:val="28"/>
          <w:szCs w:val="28"/>
        </w:rPr>
        <w:t>) [</w:t>
      </w:r>
      <w:proofErr w:type="gramStart"/>
      <w:r w:rsidRPr="00077BFE">
        <w:rPr>
          <w:rFonts w:ascii="Times New Roman" w:hAnsi="Times New Roman" w:cs="Times New Roman"/>
          <w:sz w:val="28"/>
          <w:szCs w:val="28"/>
        </w:rPr>
        <w:t>1].</w:t>
      </w:r>
      <w:proofErr w:type="gramEnd"/>
    </w:p>
    <w:p w:rsidR="001C6703" w:rsidRPr="00077BFE" w:rsidRDefault="001C6703"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sz w:val="28"/>
          <w:szCs w:val="28"/>
        </w:rPr>
        <w:t>Развитие информационного общества в Республике Беларусь предполагает развитие человеческого капитала, формирование у граждан соответствующих цифровых компетенций, которые в конечном итоге определяют конкурентоспособность специалиста и влияют на качество жизни человека. Развитие цифровой экономики, здравоохранения, социальной сферы невозможно без решения данной проблемы, так как именно всеобщая цифровая грамотность населения позволит создать фундамент для стабильной работы экосистемы информационного общества, подготовит граждан к новым вызовам и обеспечит их информационную безопасность.</w:t>
      </w:r>
    </w:p>
    <w:p w:rsidR="001C6703" w:rsidRPr="00077BFE" w:rsidRDefault="001C6703"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sz w:val="28"/>
          <w:szCs w:val="28"/>
        </w:rPr>
        <w:t xml:space="preserve">Реализация Стратегии развития информатизации в Республике Беларусь на 2016 – 2022 годы [2] призвана обеспечить доступность </w:t>
      </w:r>
      <w:proofErr w:type="gramStart"/>
      <w:r w:rsidRPr="00077BFE">
        <w:rPr>
          <w:rFonts w:ascii="Times New Roman" w:hAnsi="Times New Roman" w:cs="Times New Roman"/>
          <w:sz w:val="28"/>
          <w:szCs w:val="28"/>
        </w:rPr>
        <w:t>обучающимся</w:t>
      </w:r>
      <w:proofErr w:type="gramEnd"/>
      <w:r w:rsidRPr="00077BFE">
        <w:rPr>
          <w:rFonts w:ascii="Times New Roman" w:hAnsi="Times New Roman" w:cs="Times New Roman"/>
          <w:sz w:val="28"/>
          <w:szCs w:val="28"/>
        </w:rPr>
        <w:t xml:space="preserve"> информационных ресурсов сети Интернет и усовершенствовать национальную систему электронных образовательных ресурсов. </w:t>
      </w:r>
      <w:proofErr w:type="gramStart"/>
      <w:r w:rsidRPr="00077BFE">
        <w:rPr>
          <w:rFonts w:ascii="Times New Roman" w:hAnsi="Times New Roman" w:cs="Times New Roman"/>
          <w:sz w:val="28"/>
          <w:szCs w:val="28"/>
        </w:rPr>
        <w:t xml:space="preserve">Дальнейшее развитие </w:t>
      </w:r>
      <w:r w:rsidRPr="00077BFE">
        <w:rPr>
          <w:rFonts w:ascii="Times New Roman" w:hAnsi="Times New Roman" w:cs="Times New Roman"/>
          <w:sz w:val="28"/>
          <w:szCs w:val="28"/>
        </w:rPr>
        <w:lastRenderedPageBreak/>
        <w:t>системы образования республики по пути глобализации и интеграции в мировое информационно-образовательное пространство способствует возникновению нового типа образовательного взаимодействия — личностно центрированного, строящегося как паритетный обмен информацией между субъектами, объединенными едиными нормами и ценностями, в котором разворачиваются информационные отношения и образовательные процессы, направленные на унификацию технологического аспекта обучения, ускорение процессов обмена информацией и повышения эффективности взаимодействия субъектов.</w:t>
      </w:r>
      <w:proofErr w:type="gramEnd"/>
      <w:r w:rsidRPr="00077BFE">
        <w:rPr>
          <w:rFonts w:ascii="Times New Roman" w:hAnsi="Times New Roman" w:cs="Times New Roman"/>
          <w:sz w:val="28"/>
          <w:szCs w:val="28"/>
        </w:rPr>
        <w:t xml:space="preserve"> Решение данных задач потребует от субъектов образовательного процесса сформированных цифровых компетенций. </w:t>
      </w:r>
    </w:p>
    <w:p w:rsidR="001C6703" w:rsidRPr="00077BFE" w:rsidRDefault="001C6703"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sz w:val="28"/>
          <w:szCs w:val="28"/>
        </w:rPr>
        <w:t xml:space="preserve">Определение структуры, жизненного цикла цифровых компетенций, а также изучение особенностей их формирования на разных возрастных ступенях являются актуальными направлениями современных психолого-педагогических исследований. </w:t>
      </w:r>
      <w:r w:rsidRPr="00077BFE">
        <w:rPr>
          <w:rFonts w:ascii="Times New Roman" w:hAnsi="Times New Roman" w:cs="Times New Roman"/>
          <w:b/>
          <w:sz w:val="28"/>
          <w:szCs w:val="28"/>
        </w:rPr>
        <w:t>Наиболее общее определение понятия цифровых компетенций включает способности и навыки эффективного использования цифровых технологий в повседневной жизни, способности и навыки критического оценивания технологий, мотивацию к участию в цифровой культуре, а также технические навыки, связанные чаще всего с компьютерной грамотностью</w:t>
      </w:r>
      <w:r w:rsidRPr="00077BFE">
        <w:rPr>
          <w:rFonts w:ascii="Times New Roman" w:hAnsi="Times New Roman" w:cs="Times New Roman"/>
          <w:sz w:val="28"/>
          <w:szCs w:val="28"/>
        </w:rPr>
        <w:t xml:space="preserve"> [</w:t>
      </w:r>
      <w:proofErr w:type="spellStart"/>
      <w:r w:rsidRPr="00077BFE">
        <w:rPr>
          <w:rFonts w:ascii="Times New Roman" w:hAnsi="Times New Roman" w:cs="Times New Roman"/>
          <w:sz w:val="28"/>
          <w:szCs w:val="28"/>
        </w:rPr>
        <w:t>Ilomäki</w:t>
      </w:r>
      <w:proofErr w:type="spellEnd"/>
      <w:r w:rsidRPr="00077BFE">
        <w:rPr>
          <w:rFonts w:ascii="Times New Roman" w:hAnsi="Times New Roman" w:cs="Times New Roman"/>
          <w:sz w:val="28"/>
          <w:szCs w:val="28"/>
        </w:rPr>
        <w:t xml:space="preserve">, </w:t>
      </w:r>
      <w:proofErr w:type="spellStart"/>
      <w:r w:rsidRPr="00077BFE">
        <w:rPr>
          <w:rFonts w:ascii="Times New Roman" w:hAnsi="Times New Roman" w:cs="Times New Roman"/>
          <w:sz w:val="28"/>
          <w:szCs w:val="28"/>
        </w:rPr>
        <w:t>Lakkala</w:t>
      </w:r>
      <w:proofErr w:type="spellEnd"/>
      <w:r w:rsidRPr="00077BFE">
        <w:rPr>
          <w:rFonts w:ascii="Times New Roman" w:hAnsi="Times New Roman" w:cs="Times New Roman"/>
          <w:sz w:val="28"/>
          <w:szCs w:val="28"/>
        </w:rPr>
        <w:t xml:space="preserve">, </w:t>
      </w:r>
      <w:proofErr w:type="spellStart"/>
      <w:r w:rsidRPr="00077BFE">
        <w:rPr>
          <w:rFonts w:ascii="Times New Roman" w:hAnsi="Times New Roman" w:cs="Times New Roman"/>
          <w:sz w:val="28"/>
          <w:szCs w:val="28"/>
        </w:rPr>
        <w:t>Kantosalo</w:t>
      </w:r>
      <w:proofErr w:type="spellEnd"/>
      <w:r w:rsidRPr="00077BFE">
        <w:rPr>
          <w:rFonts w:ascii="Times New Roman" w:hAnsi="Times New Roman" w:cs="Times New Roman"/>
          <w:sz w:val="28"/>
          <w:szCs w:val="28"/>
        </w:rPr>
        <w:t xml:space="preserve">, 2011]. В рамочных рекомендациях ЮНЕСКО по </w:t>
      </w:r>
      <w:proofErr w:type="spellStart"/>
      <w:proofErr w:type="gramStart"/>
      <w:r w:rsidRPr="00077BFE">
        <w:rPr>
          <w:rFonts w:ascii="Times New Roman" w:hAnsi="Times New Roman" w:cs="Times New Roman"/>
          <w:sz w:val="28"/>
          <w:szCs w:val="28"/>
        </w:rPr>
        <w:t>ИКТ-компетентности</w:t>
      </w:r>
      <w:proofErr w:type="spellEnd"/>
      <w:proofErr w:type="gramEnd"/>
      <w:r w:rsidRPr="00077BFE">
        <w:rPr>
          <w:rFonts w:ascii="Times New Roman" w:hAnsi="Times New Roman" w:cs="Times New Roman"/>
          <w:sz w:val="28"/>
          <w:szCs w:val="28"/>
        </w:rPr>
        <w:t xml:space="preserve"> учителей зафиксированы требования к педагогам в области ИКТ, однако они требуют адаптации и привязки к особенностям, конкретным условиям и требованиям соответствующей национальной системы образования. Модели цифровых компетенций учителей, учащихся и их законных представителей являются предметом современных исследований и не имеют однозначного состава. </w:t>
      </w:r>
    </w:p>
    <w:p w:rsidR="001C6703" w:rsidRPr="00077BFE" w:rsidRDefault="001C6703"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sz w:val="28"/>
          <w:szCs w:val="28"/>
        </w:rPr>
        <w:t xml:space="preserve">В утвержденных в 2018 году образовательных стандартах начального, базового и среднего образования [3] компетенции в области ИКТ отнесены к </w:t>
      </w:r>
      <w:proofErr w:type="spellStart"/>
      <w:r w:rsidRPr="00077BFE">
        <w:rPr>
          <w:rFonts w:ascii="Times New Roman" w:hAnsi="Times New Roman" w:cs="Times New Roman"/>
          <w:sz w:val="28"/>
          <w:szCs w:val="28"/>
        </w:rPr>
        <w:t>метапредметным</w:t>
      </w:r>
      <w:proofErr w:type="spellEnd"/>
      <w:r w:rsidRPr="00077BFE">
        <w:rPr>
          <w:rFonts w:ascii="Times New Roman" w:hAnsi="Times New Roman" w:cs="Times New Roman"/>
          <w:sz w:val="28"/>
          <w:szCs w:val="28"/>
        </w:rPr>
        <w:t xml:space="preserve">, поскольку они формируются и используются при изучении любых предметов. </w:t>
      </w:r>
      <w:r w:rsidRPr="00077BFE">
        <w:rPr>
          <w:rFonts w:ascii="Times New Roman" w:hAnsi="Times New Roman" w:cs="Times New Roman"/>
          <w:b/>
          <w:sz w:val="28"/>
          <w:szCs w:val="28"/>
        </w:rPr>
        <w:t>Для начального образования</w:t>
      </w:r>
      <w:r w:rsidRPr="00077BFE">
        <w:rPr>
          <w:rFonts w:ascii="Times New Roman" w:hAnsi="Times New Roman" w:cs="Times New Roman"/>
          <w:sz w:val="28"/>
          <w:szCs w:val="28"/>
        </w:rPr>
        <w:t xml:space="preserve"> предполагается формирование у учащихся умения пользоваться электронными средствами </w:t>
      </w:r>
      <w:r w:rsidRPr="00077BFE">
        <w:rPr>
          <w:rFonts w:ascii="Times New Roman" w:hAnsi="Times New Roman" w:cs="Times New Roman"/>
          <w:sz w:val="28"/>
          <w:szCs w:val="28"/>
        </w:rPr>
        <w:lastRenderedPageBreak/>
        <w:t xml:space="preserve">обучения, </w:t>
      </w:r>
      <w:r w:rsidRPr="00077BFE">
        <w:rPr>
          <w:rFonts w:ascii="Times New Roman" w:hAnsi="Times New Roman" w:cs="Times New Roman"/>
          <w:b/>
          <w:sz w:val="28"/>
          <w:szCs w:val="28"/>
        </w:rPr>
        <w:t>на уровне базового</w:t>
      </w:r>
      <w:r w:rsidRPr="00077BFE">
        <w:rPr>
          <w:rFonts w:ascii="Times New Roman" w:hAnsi="Times New Roman" w:cs="Times New Roman"/>
          <w:sz w:val="28"/>
          <w:szCs w:val="28"/>
        </w:rPr>
        <w:t xml:space="preserve"> — умений получать информацию, в том числе с использованием информационно-коммуникационных технологий, критично воспринимать информацию, полученную из различных источников; готовность к выполнению социально значимых проектов с использованием современных информационных технологий; </w:t>
      </w:r>
      <w:r w:rsidRPr="00077BFE">
        <w:rPr>
          <w:rFonts w:ascii="Times New Roman" w:hAnsi="Times New Roman" w:cs="Times New Roman"/>
          <w:b/>
          <w:sz w:val="28"/>
          <w:szCs w:val="28"/>
        </w:rPr>
        <w:t>на уровне среднего</w:t>
      </w:r>
      <w:r w:rsidRPr="00077BFE">
        <w:rPr>
          <w:rFonts w:ascii="Times New Roman" w:hAnsi="Times New Roman" w:cs="Times New Roman"/>
          <w:sz w:val="28"/>
          <w:szCs w:val="28"/>
        </w:rPr>
        <w:t xml:space="preserve"> — умений получать, анализировать и критически воспринимать информацию, в том числе с использованием информационно-коммуникационных технологий, и применять ее в учебно-познавательной деятельности и социальной жизни. Данные умения входят в состав цифровых компетенций, однако их формирование предполагает еще и наличие соответствующих знаний и ценностного отношения. Поэтому необходимо в ходе инновационной деятельности определить предпосылки для их успешного формирования.</w:t>
      </w:r>
    </w:p>
    <w:p w:rsidR="001C6703" w:rsidRPr="00077BFE" w:rsidRDefault="001C6703"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sz w:val="28"/>
          <w:szCs w:val="28"/>
        </w:rPr>
        <w:t>Слово «</w:t>
      </w:r>
      <w:proofErr w:type="spellStart"/>
      <w:r w:rsidRPr="00077BFE">
        <w:rPr>
          <w:rFonts w:ascii="Times New Roman" w:hAnsi="Times New Roman" w:cs="Times New Roman"/>
          <w:sz w:val="28"/>
          <w:szCs w:val="28"/>
        </w:rPr>
        <w:t>цифровизация</w:t>
      </w:r>
      <w:proofErr w:type="spellEnd"/>
      <w:r w:rsidRPr="00077BFE">
        <w:rPr>
          <w:rFonts w:ascii="Times New Roman" w:hAnsi="Times New Roman" w:cs="Times New Roman"/>
          <w:sz w:val="28"/>
          <w:szCs w:val="28"/>
        </w:rPr>
        <w:t xml:space="preserve">» надолго вошло в повестку масштабных событий, посвящённых образованию. Это неудивительно: согласно Стратегии развития информатизации в Республике Беларусь на 2016 – 2022 годы [2], к 2022 году система образования в нашей стране должна быть настроена так, чтобы подготовить к рывку в цифровое будущее достаточное количество грамотных пользователей информационных технологий, обладающих необходимыми в XXI веке компетенциями. </w:t>
      </w:r>
      <w:proofErr w:type="spellStart"/>
      <w:r w:rsidRPr="00077BFE">
        <w:rPr>
          <w:rFonts w:ascii="Times New Roman" w:hAnsi="Times New Roman" w:cs="Times New Roman"/>
          <w:sz w:val="28"/>
          <w:szCs w:val="28"/>
        </w:rPr>
        <w:t>Цифровизация</w:t>
      </w:r>
      <w:proofErr w:type="spellEnd"/>
      <w:r w:rsidRPr="00077BFE">
        <w:rPr>
          <w:rFonts w:ascii="Times New Roman" w:hAnsi="Times New Roman" w:cs="Times New Roman"/>
          <w:sz w:val="28"/>
          <w:szCs w:val="28"/>
        </w:rPr>
        <w:t xml:space="preserve"> системы образования не может ограничиться созданием цифровых копий печатных учебников, оцифровкой документооборота и предоставлением всем школам доступа к скоростному Интернету, она оказывает влияние на  подходы к определению содержания и технологий обучения. </w:t>
      </w:r>
    </w:p>
    <w:p w:rsidR="001C6703" w:rsidRPr="00077BFE" w:rsidRDefault="001C6703"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sz w:val="28"/>
          <w:szCs w:val="28"/>
        </w:rPr>
        <w:t>Образовательная ситуация, сложившаяся к настоящему времени, определяется существованием определенных противоречий:</w:t>
      </w:r>
    </w:p>
    <w:p w:rsidR="001C6703" w:rsidRPr="00077BFE" w:rsidRDefault="001C6703"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sz w:val="28"/>
          <w:szCs w:val="28"/>
        </w:rPr>
        <w:t>- мы должны научить детей жить в мире будущего, которого не знаем сами. Это противоречие возникло исторически недавно — когда технологические и научные парадигмы стали меняться в течение жизни одного поколения;</w:t>
      </w:r>
    </w:p>
    <w:p w:rsidR="001C6703" w:rsidRPr="00077BFE" w:rsidRDefault="001C6703"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sz w:val="28"/>
          <w:szCs w:val="28"/>
        </w:rPr>
        <w:lastRenderedPageBreak/>
        <w:t>- нарастающий объем “информационного шума” диктует необходимость формирования культуры потребления информации и понимания того, как устроена цифровая реальность, чтобы сделать взаимодействие участников образовательного процесса с цифровыми технологиями источником развития, а не стресса;</w:t>
      </w:r>
    </w:p>
    <w:p w:rsidR="001C6703" w:rsidRPr="00077BFE" w:rsidRDefault="001C6703"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sz w:val="28"/>
          <w:szCs w:val="28"/>
        </w:rPr>
        <w:t xml:space="preserve">- наличие потребности у участников образовательного процесса в широком использовании своих собственных устройств (концепция BYOD - </w:t>
      </w:r>
      <w:proofErr w:type="spellStart"/>
      <w:r w:rsidRPr="00077BFE">
        <w:rPr>
          <w:rFonts w:ascii="Times New Roman" w:hAnsi="Times New Roman" w:cs="Times New Roman"/>
          <w:sz w:val="28"/>
          <w:szCs w:val="28"/>
        </w:rPr>
        <w:t>Bring</w:t>
      </w:r>
      <w:proofErr w:type="spellEnd"/>
      <w:r w:rsidRPr="00077BFE">
        <w:rPr>
          <w:rFonts w:ascii="Times New Roman" w:hAnsi="Times New Roman" w:cs="Times New Roman"/>
          <w:sz w:val="28"/>
          <w:szCs w:val="28"/>
        </w:rPr>
        <w:t xml:space="preserve"> </w:t>
      </w:r>
      <w:proofErr w:type="spellStart"/>
      <w:r w:rsidRPr="00077BFE">
        <w:rPr>
          <w:rFonts w:ascii="Times New Roman" w:hAnsi="Times New Roman" w:cs="Times New Roman"/>
          <w:sz w:val="28"/>
          <w:szCs w:val="28"/>
        </w:rPr>
        <w:t>Your</w:t>
      </w:r>
      <w:proofErr w:type="spellEnd"/>
      <w:r w:rsidRPr="00077BFE">
        <w:rPr>
          <w:rFonts w:ascii="Times New Roman" w:hAnsi="Times New Roman" w:cs="Times New Roman"/>
          <w:sz w:val="28"/>
          <w:szCs w:val="28"/>
        </w:rPr>
        <w:t xml:space="preserve"> </w:t>
      </w:r>
      <w:proofErr w:type="spellStart"/>
      <w:r w:rsidRPr="00077BFE">
        <w:rPr>
          <w:rFonts w:ascii="Times New Roman" w:hAnsi="Times New Roman" w:cs="Times New Roman"/>
          <w:sz w:val="28"/>
          <w:szCs w:val="28"/>
        </w:rPr>
        <w:t>Own</w:t>
      </w:r>
      <w:proofErr w:type="spellEnd"/>
      <w:r w:rsidRPr="00077BFE">
        <w:rPr>
          <w:rFonts w:ascii="Times New Roman" w:hAnsi="Times New Roman" w:cs="Times New Roman"/>
          <w:sz w:val="28"/>
          <w:szCs w:val="28"/>
        </w:rPr>
        <w:t xml:space="preserve"> </w:t>
      </w:r>
      <w:proofErr w:type="spellStart"/>
      <w:r w:rsidRPr="00077BFE">
        <w:rPr>
          <w:rFonts w:ascii="Times New Roman" w:hAnsi="Times New Roman" w:cs="Times New Roman"/>
          <w:sz w:val="28"/>
          <w:szCs w:val="28"/>
        </w:rPr>
        <w:t>Device</w:t>
      </w:r>
      <w:proofErr w:type="spellEnd"/>
      <w:r w:rsidRPr="00077BFE">
        <w:rPr>
          <w:rFonts w:ascii="Times New Roman" w:hAnsi="Times New Roman" w:cs="Times New Roman"/>
          <w:sz w:val="28"/>
          <w:szCs w:val="28"/>
        </w:rPr>
        <w:t xml:space="preserve">, или дословно «Принеси свое собственное устройство») и сложившаяся практика ограничения использования таких устройств, а может и </w:t>
      </w:r>
      <w:proofErr w:type="spellStart"/>
      <w:r w:rsidRPr="00077BFE">
        <w:rPr>
          <w:rFonts w:ascii="Times New Roman" w:hAnsi="Times New Roman" w:cs="Times New Roman"/>
          <w:sz w:val="28"/>
          <w:szCs w:val="28"/>
        </w:rPr>
        <w:t>несформированность</w:t>
      </w:r>
      <w:proofErr w:type="spellEnd"/>
      <w:r w:rsidRPr="00077BFE">
        <w:rPr>
          <w:rFonts w:ascii="Times New Roman" w:hAnsi="Times New Roman" w:cs="Times New Roman"/>
          <w:sz w:val="28"/>
          <w:szCs w:val="28"/>
        </w:rPr>
        <w:t xml:space="preserve"> соответствующих навыков;</w:t>
      </w:r>
    </w:p>
    <w:p w:rsidR="001C6703" w:rsidRPr="00077BFE" w:rsidRDefault="001C6703"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sz w:val="28"/>
          <w:szCs w:val="28"/>
        </w:rPr>
        <w:t xml:space="preserve">- </w:t>
      </w:r>
      <w:proofErr w:type="spellStart"/>
      <w:r w:rsidRPr="00077BFE">
        <w:rPr>
          <w:rFonts w:ascii="Times New Roman" w:hAnsi="Times New Roman" w:cs="Times New Roman"/>
          <w:sz w:val="28"/>
          <w:szCs w:val="28"/>
        </w:rPr>
        <w:t>востребованность</w:t>
      </w:r>
      <w:proofErr w:type="spellEnd"/>
      <w:r w:rsidRPr="00077BFE">
        <w:rPr>
          <w:rFonts w:ascii="Times New Roman" w:hAnsi="Times New Roman" w:cs="Times New Roman"/>
          <w:sz w:val="28"/>
          <w:szCs w:val="28"/>
        </w:rPr>
        <w:t xml:space="preserve"> реализации модели электронного обучения и недостаточный уровень </w:t>
      </w:r>
      <w:proofErr w:type="spellStart"/>
      <w:proofErr w:type="gramStart"/>
      <w:r w:rsidRPr="00077BFE">
        <w:rPr>
          <w:rFonts w:ascii="Times New Roman" w:hAnsi="Times New Roman" w:cs="Times New Roman"/>
          <w:sz w:val="28"/>
          <w:szCs w:val="28"/>
        </w:rPr>
        <w:t>ИКТ-компетентности</w:t>
      </w:r>
      <w:proofErr w:type="spellEnd"/>
      <w:proofErr w:type="gramEnd"/>
      <w:r w:rsidRPr="00077BFE">
        <w:rPr>
          <w:rFonts w:ascii="Times New Roman" w:hAnsi="Times New Roman" w:cs="Times New Roman"/>
          <w:sz w:val="28"/>
          <w:szCs w:val="28"/>
        </w:rPr>
        <w:t xml:space="preserve"> педагогов и родителей учащихся;</w:t>
      </w:r>
    </w:p>
    <w:p w:rsidR="001C6703" w:rsidRPr="00077BFE" w:rsidRDefault="001C6703"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sz w:val="28"/>
          <w:szCs w:val="28"/>
        </w:rPr>
        <w:t xml:space="preserve">- стихийно повышающаяся информационная компетентность учащихся в результате их экстенсивного и интенсивного взаимодействия с современной информационно-культурной средой и недостаточный уровень </w:t>
      </w:r>
      <w:proofErr w:type="spellStart"/>
      <w:r w:rsidRPr="00077BFE">
        <w:rPr>
          <w:rFonts w:ascii="Times New Roman" w:hAnsi="Times New Roman" w:cs="Times New Roman"/>
          <w:sz w:val="28"/>
          <w:szCs w:val="28"/>
        </w:rPr>
        <w:t>сформированности</w:t>
      </w:r>
      <w:proofErr w:type="spellEnd"/>
      <w:r w:rsidRPr="00077BFE">
        <w:rPr>
          <w:rFonts w:ascii="Times New Roman" w:hAnsi="Times New Roman" w:cs="Times New Roman"/>
          <w:sz w:val="28"/>
          <w:szCs w:val="28"/>
        </w:rPr>
        <w:t xml:space="preserve"> их цифровой компетентности.</w:t>
      </w:r>
    </w:p>
    <w:p w:rsidR="001C6703" w:rsidRPr="00077BFE" w:rsidRDefault="001C6703"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sz w:val="28"/>
          <w:szCs w:val="28"/>
        </w:rPr>
        <w:t>Таким образом, возникает потребность в разрешении противоречия между глобальными вызовами информационного общества, необходимостью формирования культуры потребления информац</w:t>
      </w:r>
      <w:proofErr w:type="gramStart"/>
      <w:r w:rsidRPr="00077BFE">
        <w:rPr>
          <w:rFonts w:ascii="Times New Roman" w:hAnsi="Times New Roman" w:cs="Times New Roman"/>
          <w:sz w:val="28"/>
          <w:szCs w:val="28"/>
        </w:rPr>
        <w:t>ии у у</w:t>
      </w:r>
      <w:proofErr w:type="gramEnd"/>
      <w:r w:rsidRPr="00077BFE">
        <w:rPr>
          <w:rFonts w:ascii="Times New Roman" w:hAnsi="Times New Roman" w:cs="Times New Roman"/>
          <w:sz w:val="28"/>
          <w:szCs w:val="28"/>
        </w:rPr>
        <w:t>частников образовательного процесса и понимания ими того, как устроена цифровая реальность, с одной стороны, и традиционными методами и формами образования, с другой.</w:t>
      </w:r>
    </w:p>
    <w:p w:rsidR="001C6703" w:rsidRPr="00077BFE" w:rsidRDefault="001C6703" w:rsidP="00077BFE">
      <w:pPr>
        <w:spacing w:after="0" w:line="360" w:lineRule="auto"/>
        <w:ind w:firstLine="709"/>
        <w:jc w:val="both"/>
        <w:rPr>
          <w:rFonts w:ascii="Times New Roman" w:hAnsi="Times New Roman" w:cs="Times New Roman"/>
          <w:sz w:val="28"/>
          <w:szCs w:val="28"/>
        </w:rPr>
      </w:pPr>
    </w:p>
    <w:p w:rsidR="00C171BB" w:rsidRPr="00077BFE" w:rsidRDefault="00C171BB" w:rsidP="00077BFE">
      <w:pPr>
        <w:spacing w:after="0" w:line="360" w:lineRule="auto"/>
        <w:ind w:firstLine="709"/>
        <w:jc w:val="both"/>
        <w:rPr>
          <w:rFonts w:ascii="Times New Roman" w:hAnsi="Times New Roman" w:cs="Times New Roman"/>
          <w:b/>
          <w:sz w:val="28"/>
          <w:szCs w:val="28"/>
        </w:rPr>
      </w:pPr>
    </w:p>
    <w:p w:rsidR="00C171BB" w:rsidRPr="00077BFE" w:rsidRDefault="00C171BB" w:rsidP="00077BFE">
      <w:pPr>
        <w:spacing w:after="0" w:line="360" w:lineRule="auto"/>
        <w:ind w:firstLine="709"/>
        <w:jc w:val="both"/>
        <w:rPr>
          <w:rFonts w:ascii="Times New Roman" w:hAnsi="Times New Roman" w:cs="Times New Roman"/>
          <w:b/>
          <w:sz w:val="28"/>
          <w:szCs w:val="28"/>
        </w:rPr>
      </w:pPr>
    </w:p>
    <w:p w:rsidR="00C171BB" w:rsidRDefault="00C171BB" w:rsidP="00077BFE">
      <w:pPr>
        <w:spacing w:after="0" w:line="360" w:lineRule="auto"/>
        <w:ind w:firstLine="709"/>
        <w:jc w:val="both"/>
        <w:rPr>
          <w:rFonts w:ascii="Times New Roman" w:hAnsi="Times New Roman" w:cs="Times New Roman"/>
          <w:b/>
          <w:sz w:val="28"/>
          <w:szCs w:val="28"/>
        </w:rPr>
      </w:pPr>
    </w:p>
    <w:p w:rsidR="00077BFE" w:rsidRDefault="00077BFE" w:rsidP="00077BFE">
      <w:pPr>
        <w:spacing w:after="0" w:line="360" w:lineRule="auto"/>
        <w:ind w:firstLine="709"/>
        <w:jc w:val="both"/>
        <w:rPr>
          <w:rFonts w:ascii="Times New Roman" w:hAnsi="Times New Roman" w:cs="Times New Roman"/>
          <w:b/>
          <w:sz w:val="28"/>
          <w:szCs w:val="28"/>
        </w:rPr>
      </w:pPr>
    </w:p>
    <w:p w:rsidR="00077BFE" w:rsidRDefault="00077BFE" w:rsidP="00077BFE">
      <w:pPr>
        <w:spacing w:after="0" w:line="360" w:lineRule="auto"/>
        <w:ind w:firstLine="709"/>
        <w:jc w:val="both"/>
        <w:rPr>
          <w:rFonts w:ascii="Times New Roman" w:hAnsi="Times New Roman" w:cs="Times New Roman"/>
          <w:b/>
          <w:sz w:val="28"/>
          <w:szCs w:val="28"/>
        </w:rPr>
      </w:pPr>
    </w:p>
    <w:p w:rsidR="00077BFE" w:rsidRPr="00077BFE" w:rsidRDefault="00077BFE" w:rsidP="00077BFE">
      <w:pPr>
        <w:spacing w:after="0" w:line="360" w:lineRule="auto"/>
        <w:ind w:firstLine="709"/>
        <w:jc w:val="both"/>
        <w:rPr>
          <w:rFonts w:ascii="Times New Roman" w:hAnsi="Times New Roman" w:cs="Times New Roman"/>
          <w:b/>
          <w:sz w:val="28"/>
          <w:szCs w:val="28"/>
        </w:rPr>
      </w:pPr>
    </w:p>
    <w:p w:rsidR="001C6703" w:rsidRPr="00077BFE" w:rsidRDefault="001C6703" w:rsidP="00077BFE">
      <w:pPr>
        <w:spacing w:after="0" w:line="360" w:lineRule="auto"/>
        <w:ind w:firstLine="709"/>
        <w:jc w:val="center"/>
        <w:rPr>
          <w:rFonts w:ascii="Times New Roman" w:hAnsi="Times New Roman" w:cs="Times New Roman"/>
          <w:b/>
          <w:sz w:val="28"/>
          <w:szCs w:val="28"/>
        </w:rPr>
      </w:pPr>
      <w:r w:rsidRPr="00077BFE">
        <w:rPr>
          <w:rFonts w:ascii="Times New Roman" w:hAnsi="Times New Roman" w:cs="Times New Roman"/>
          <w:b/>
          <w:sz w:val="28"/>
          <w:szCs w:val="28"/>
        </w:rPr>
        <w:lastRenderedPageBreak/>
        <w:t>Обоснование использования в образовательном процессе учреждений образования апробированных в ходе экспериментальной деятельности результатов фундаментальных и прикладных научных исследований, подтвердивших свою педагогическую эффективность и социально-экономическую целесообразность</w:t>
      </w:r>
    </w:p>
    <w:p w:rsidR="001C6703" w:rsidRPr="00077BFE" w:rsidRDefault="001C6703" w:rsidP="00077BFE">
      <w:pPr>
        <w:spacing w:after="0" w:line="360" w:lineRule="auto"/>
        <w:ind w:firstLine="709"/>
        <w:jc w:val="both"/>
        <w:rPr>
          <w:rFonts w:ascii="Times New Roman" w:hAnsi="Times New Roman" w:cs="Times New Roman"/>
          <w:sz w:val="28"/>
          <w:szCs w:val="28"/>
        </w:rPr>
      </w:pPr>
    </w:p>
    <w:p w:rsidR="001C6703" w:rsidRPr="00077BFE" w:rsidRDefault="001C6703" w:rsidP="00077BFE">
      <w:pPr>
        <w:spacing w:after="0" w:line="360" w:lineRule="auto"/>
        <w:ind w:firstLine="709"/>
        <w:jc w:val="both"/>
        <w:rPr>
          <w:rFonts w:ascii="Times New Roman" w:hAnsi="Times New Roman" w:cs="Times New Roman"/>
          <w:sz w:val="28"/>
          <w:szCs w:val="28"/>
        </w:rPr>
      </w:pPr>
      <w:proofErr w:type="gramStart"/>
      <w:r w:rsidRPr="00077BFE">
        <w:rPr>
          <w:rFonts w:ascii="Times New Roman" w:hAnsi="Times New Roman" w:cs="Times New Roman"/>
          <w:sz w:val="28"/>
          <w:szCs w:val="28"/>
        </w:rPr>
        <w:t>В ходе реализации экспериментального проекта по апробации модели обучения с использованием индивидуальных электронных устройств в учреждениях общего среднего образования (2011-2013 гг., приказы Министерства образования Рес</w:t>
      </w:r>
      <w:r w:rsidR="00D30B9A" w:rsidRPr="00077BFE">
        <w:rPr>
          <w:rFonts w:ascii="Times New Roman" w:hAnsi="Times New Roman" w:cs="Times New Roman"/>
          <w:sz w:val="28"/>
          <w:szCs w:val="28"/>
        </w:rPr>
        <w:t>публики Беларусь от 01.07.2011 №453, от 09.07.2012 г. №</w:t>
      </w:r>
      <w:r w:rsidRPr="00077BFE">
        <w:rPr>
          <w:rFonts w:ascii="Times New Roman" w:hAnsi="Times New Roman" w:cs="Times New Roman"/>
          <w:sz w:val="28"/>
          <w:szCs w:val="28"/>
        </w:rPr>
        <w:t>546, руководители Сорока О.Г., Зенько С.И.) была определена необходимость создания организационно-педагогических условий, в число которых вошло наличие соответствующих умений в области ИКТ у педагогов и учащихся</w:t>
      </w:r>
      <w:proofErr w:type="gramEnd"/>
      <w:r w:rsidRPr="00077BFE">
        <w:rPr>
          <w:rFonts w:ascii="Times New Roman" w:hAnsi="Times New Roman" w:cs="Times New Roman"/>
          <w:sz w:val="28"/>
          <w:szCs w:val="28"/>
        </w:rPr>
        <w:t>. В настоящее время существует потребность в корректировке выделенного в ходе эксперимента перечня умений и внедрении целостной модели формирования цифровых компетенций.</w:t>
      </w:r>
    </w:p>
    <w:p w:rsidR="001C6703" w:rsidRPr="00077BFE" w:rsidRDefault="001C6703"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sz w:val="28"/>
          <w:szCs w:val="28"/>
        </w:rPr>
        <w:t xml:space="preserve">Таким образом, актуальность инновационного проекта определяется </w:t>
      </w:r>
    </w:p>
    <w:p w:rsidR="001C6703" w:rsidRPr="00077BFE" w:rsidRDefault="001C6703"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b/>
          <w:sz w:val="28"/>
          <w:szCs w:val="28"/>
        </w:rPr>
        <w:t>на философском уровне</w:t>
      </w:r>
      <w:r w:rsidRPr="00077BFE">
        <w:rPr>
          <w:rFonts w:ascii="Times New Roman" w:hAnsi="Times New Roman" w:cs="Times New Roman"/>
          <w:sz w:val="28"/>
          <w:szCs w:val="28"/>
        </w:rPr>
        <w:t xml:space="preserve"> — необходимостью подготовки человека к жизни в информационном обществе;</w:t>
      </w:r>
    </w:p>
    <w:p w:rsidR="001C6703" w:rsidRPr="00077BFE" w:rsidRDefault="001C6703"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b/>
          <w:sz w:val="28"/>
          <w:szCs w:val="28"/>
        </w:rPr>
        <w:t>на общенаучном уровне</w:t>
      </w:r>
      <w:r w:rsidRPr="00077BFE">
        <w:rPr>
          <w:rFonts w:ascii="Times New Roman" w:hAnsi="Times New Roman" w:cs="Times New Roman"/>
          <w:sz w:val="28"/>
          <w:szCs w:val="28"/>
        </w:rPr>
        <w:t xml:space="preserve"> — необходимостью разработки моделей и механизмов </w:t>
      </w:r>
      <w:proofErr w:type="spellStart"/>
      <w:r w:rsidRPr="00077BFE">
        <w:rPr>
          <w:rFonts w:ascii="Times New Roman" w:hAnsi="Times New Roman" w:cs="Times New Roman"/>
          <w:sz w:val="28"/>
          <w:szCs w:val="28"/>
        </w:rPr>
        <w:t>цифровизации</w:t>
      </w:r>
      <w:proofErr w:type="spellEnd"/>
      <w:r w:rsidRPr="00077BFE">
        <w:rPr>
          <w:rFonts w:ascii="Times New Roman" w:hAnsi="Times New Roman" w:cs="Times New Roman"/>
          <w:sz w:val="28"/>
          <w:szCs w:val="28"/>
        </w:rPr>
        <w:t xml:space="preserve"> образования, способствующих интеграции и вхождению в мировое информационно-образовательное пространство;</w:t>
      </w:r>
    </w:p>
    <w:p w:rsidR="001C6703" w:rsidRPr="00077BFE" w:rsidRDefault="001C6703"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b/>
          <w:sz w:val="28"/>
          <w:szCs w:val="28"/>
        </w:rPr>
        <w:t>на конкретно-научном уровне</w:t>
      </w:r>
      <w:r w:rsidRPr="00077BFE">
        <w:rPr>
          <w:rFonts w:ascii="Times New Roman" w:hAnsi="Times New Roman" w:cs="Times New Roman"/>
          <w:sz w:val="28"/>
          <w:szCs w:val="28"/>
        </w:rPr>
        <w:t xml:space="preserve"> — необходимостью определения спектра цифровых компетенций и эффективной модели их формирования у участников образовательного процесса;</w:t>
      </w:r>
    </w:p>
    <w:p w:rsidR="001C6703" w:rsidRPr="00077BFE" w:rsidRDefault="001C6703"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b/>
          <w:sz w:val="28"/>
          <w:szCs w:val="28"/>
        </w:rPr>
        <w:t>на конкретно-практическом уровне</w:t>
      </w:r>
      <w:r w:rsidRPr="00077BFE">
        <w:rPr>
          <w:rFonts w:ascii="Times New Roman" w:hAnsi="Times New Roman" w:cs="Times New Roman"/>
          <w:sz w:val="28"/>
          <w:szCs w:val="28"/>
        </w:rPr>
        <w:t xml:space="preserve"> — необходимостью формирования цифровых компетенций как </w:t>
      </w:r>
      <w:proofErr w:type="spellStart"/>
      <w:r w:rsidRPr="00077BFE">
        <w:rPr>
          <w:rFonts w:ascii="Times New Roman" w:hAnsi="Times New Roman" w:cs="Times New Roman"/>
          <w:sz w:val="28"/>
          <w:szCs w:val="28"/>
        </w:rPr>
        <w:t>метапредметных</w:t>
      </w:r>
      <w:proofErr w:type="spellEnd"/>
      <w:r w:rsidRPr="00077BFE">
        <w:rPr>
          <w:rFonts w:ascii="Times New Roman" w:hAnsi="Times New Roman" w:cs="Times New Roman"/>
          <w:sz w:val="28"/>
          <w:szCs w:val="28"/>
        </w:rPr>
        <w:t xml:space="preserve"> результатов учебной деятельности учащихся и повышения как уровня </w:t>
      </w:r>
      <w:proofErr w:type="spellStart"/>
      <w:proofErr w:type="gramStart"/>
      <w:r w:rsidRPr="00077BFE">
        <w:rPr>
          <w:rFonts w:ascii="Times New Roman" w:hAnsi="Times New Roman" w:cs="Times New Roman"/>
          <w:sz w:val="28"/>
          <w:szCs w:val="28"/>
        </w:rPr>
        <w:t>ИКТ-компетентности</w:t>
      </w:r>
      <w:proofErr w:type="spellEnd"/>
      <w:proofErr w:type="gramEnd"/>
      <w:r w:rsidRPr="00077BFE">
        <w:rPr>
          <w:rFonts w:ascii="Times New Roman" w:hAnsi="Times New Roman" w:cs="Times New Roman"/>
          <w:sz w:val="28"/>
          <w:szCs w:val="28"/>
        </w:rPr>
        <w:t>, так и профессионального мастерства педагогов.</w:t>
      </w:r>
    </w:p>
    <w:p w:rsidR="001C6703" w:rsidRPr="00077BFE" w:rsidRDefault="001C6703"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sz w:val="28"/>
          <w:szCs w:val="28"/>
        </w:rPr>
        <w:lastRenderedPageBreak/>
        <w:t xml:space="preserve">Инновационный проект не имеет аналогов и нацелен на повышение уровня </w:t>
      </w:r>
      <w:proofErr w:type="spellStart"/>
      <w:r w:rsidRPr="00077BFE">
        <w:rPr>
          <w:rFonts w:ascii="Times New Roman" w:hAnsi="Times New Roman" w:cs="Times New Roman"/>
          <w:sz w:val="28"/>
          <w:szCs w:val="28"/>
        </w:rPr>
        <w:t>сформированности</w:t>
      </w:r>
      <w:proofErr w:type="spellEnd"/>
      <w:r w:rsidRPr="00077BFE">
        <w:rPr>
          <w:rFonts w:ascii="Times New Roman" w:hAnsi="Times New Roman" w:cs="Times New Roman"/>
          <w:sz w:val="28"/>
          <w:szCs w:val="28"/>
        </w:rPr>
        <w:t xml:space="preserve"> цифровых компетенций участников образовательного процесса (учащихся учреждений общего среднего образования и их законных представителей (родителей), педагогов и руководителей учреждений образования). Реализация проекта будет сопровождаться широкой просветительской кампанией, формированием эффективных образовательных практик, разработкой и распространением опыта и инновационных методических материалов с целью </w:t>
      </w:r>
      <w:proofErr w:type="gramStart"/>
      <w:r w:rsidRPr="00077BFE">
        <w:rPr>
          <w:rFonts w:ascii="Times New Roman" w:hAnsi="Times New Roman" w:cs="Times New Roman"/>
          <w:sz w:val="28"/>
          <w:szCs w:val="28"/>
        </w:rPr>
        <w:t>повышения уровня цифровой компетентности субъектов образовательного процесса учреждений образования республики</w:t>
      </w:r>
      <w:proofErr w:type="gramEnd"/>
      <w:r w:rsidRPr="00077BFE">
        <w:rPr>
          <w:rFonts w:ascii="Times New Roman" w:hAnsi="Times New Roman" w:cs="Times New Roman"/>
          <w:sz w:val="28"/>
          <w:szCs w:val="28"/>
        </w:rPr>
        <w:t xml:space="preserve"> и, конечно же, популяризации ведущих идей проекта и диссеминации инновационного опыта. </w:t>
      </w:r>
    </w:p>
    <w:p w:rsidR="001C6703" w:rsidRPr="00077BFE" w:rsidRDefault="001C6703" w:rsidP="00077BFE">
      <w:pPr>
        <w:spacing w:after="0" w:line="360" w:lineRule="auto"/>
        <w:ind w:firstLine="709"/>
        <w:jc w:val="both"/>
        <w:rPr>
          <w:rFonts w:ascii="Times New Roman" w:hAnsi="Times New Roman" w:cs="Times New Roman"/>
          <w:b/>
          <w:sz w:val="28"/>
          <w:szCs w:val="28"/>
        </w:rPr>
      </w:pPr>
      <w:proofErr w:type="spellStart"/>
      <w:r w:rsidRPr="00077BFE">
        <w:rPr>
          <w:rFonts w:ascii="Times New Roman" w:hAnsi="Times New Roman" w:cs="Times New Roman"/>
          <w:b/>
          <w:sz w:val="28"/>
          <w:szCs w:val="28"/>
        </w:rPr>
        <w:t>Сформированность</w:t>
      </w:r>
      <w:proofErr w:type="spellEnd"/>
      <w:r w:rsidRPr="00077BFE">
        <w:rPr>
          <w:rFonts w:ascii="Times New Roman" w:hAnsi="Times New Roman" w:cs="Times New Roman"/>
          <w:b/>
          <w:sz w:val="28"/>
          <w:szCs w:val="28"/>
        </w:rPr>
        <w:t xml:space="preserve"> цифровых компетенций всех участников образовательного процесса поможет:</w:t>
      </w:r>
    </w:p>
    <w:p w:rsidR="001C6703" w:rsidRPr="00077BFE" w:rsidRDefault="001C6703"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b/>
          <w:sz w:val="28"/>
          <w:szCs w:val="28"/>
        </w:rPr>
        <w:t>учителям</w:t>
      </w:r>
      <w:r w:rsidRPr="00077BFE">
        <w:rPr>
          <w:rFonts w:ascii="Times New Roman" w:hAnsi="Times New Roman" w:cs="Times New Roman"/>
          <w:sz w:val="28"/>
          <w:szCs w:val="28"/>
        </w:rPr>
        <w:t xml:space="preserve"> обеспечивать уровень подготовки учащихся в соответствии с запросами информационного общества, добиваться более высокого качеств</w:t>
      </w:r>
      <w:r w:rsidR="00D30B9A" w:rsidRPr="00077BFE">
        <w:rPr>
          <w:rFonts w:ascii="Times New Roman" w:hAnsi="Times New Roman" w:cs="Times New Roman"/>
          <w:sz w:val="28"/>
          <w:szCs w:val="28"/>
        </w:rPr>
        <w:t>а образования каждого учащегося;</w:t>
      </w:r>
      <w:r w:rsidRPr="00077BFE">
        <w:rPr>
          <w:rFonts w:ascii="Times New Roman" w:hAnsi="Times New Roman" w:cs="Times New Roman"/>
          <w:sz w:val="28"/>
          <w:szCs w:val="28"/>
        </w:rPr>
        <w:t xml:space="preserve"> </w:t>
      </w:r>
    </w:p>
    <w:p w:rsidR="001C6703" w:rsidRPr="00077BFE" w:rsidRDefault="001C6703"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b/>
          <w:sz w:val="28"/>
          <w:szCs w:val="28"/>
        </w:rPr>
        <w:t>учащимся</w:t>
      </w:r>
      <w:r w:rsidRPr="00077BFE">
        <w:rPr>
          <w:rFonts w:ascii="Times New Roman" w:hAnsi="Times New Roman" w:cs="Times New Roman"/>
          <w:sz w:val="28"/>
          <w:szCs w:val="28"/>
        </w:rPr>
        <w:t xml:space="preserve"> – быть более успешными и конкурентоспособными как в школе, так и в социуме, в профессии</w:t>
      </w:r>
      <w:r w:rsidR="00D30B9A" w:rsidRPr="00077BFE">
        <w:rPr>
          <w:rFonts w:ascii="Times New Roman" w:hAnsi="Times New Roman" w:cs="Times New Roman"/>
          <w:sz w:val="28"/>
          <w:szCs w:val="28"/>
        </w:rPr>
        <w:t>;</w:t>
      </w:r>
      <w:r w:rsidRPr="00077BFE">
        <w:rPr>
          <w:rFonts w:ascii="Times New Roman" w:hAnsi="Times New Roman" w:cs="Times New Roman"/>
          <w:sz w:val="28"/>
          <w:szCs w:val="28"/>
        </w:rPr>
        <w:t xml:space="preserve"> </w:t>
      </w:r>
    </w:p>
    <w:p w:rsidR="001C6703" w:rsidRPr="00077BFE" w:rsidRDefault="001C6703"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b/>
          <w:sz w:val="28"/>
          <w:szCs w:val="28"/>
        </w:rPr>
        <w:t xml:space="preserve">родителям </w:t>
      </w:r>
      <w:r w:rsidRPr="00077BFE">
        <w:rPr>
          <w:rFonts w:ascii="Times New Roman" w:hAnsi="Times New Roman" w:cs="Times New Roman"/>
          <w:sz w:val="28"/>
          <w:szCs w:val="28"/>
        </w:rPr>
        <w:t>– лучше понимать своих детей и учителей, требования современных программ к учащимся, активнее участвовать в управлении образовательными процессами в учреждении образования, знать основы компьютерной гигиены и безопасности для детей, в случае необходимости контактировать с педагогами и получать необходимую помощь и консультации;</w:t>
      </w:r>
    </w:p>
    <w:p w:rsidR="001C6703" w:rsidRPr="00077BFE" w:rsidRDefault="001C6703"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b/>
          <w:sz w:val="28"/>
          <w:szCs w:val="28"/>
        </w:rPr>
        <w:t xml:space="preserve">системе образования в целом – </w:t>
      </w:r>
      <w:r w:rsidRPr="00077BFE">
        <w:rPr>
          <w:rFonts w:ascii="Times New Roman" w:hAnsi="Times New Roman" w:cs="Times New Roman"/>
          <w:sz w:val="28"/>
          <w:szCs w:val="28"/>
        </w:rPr>
        <w:t>своевременно отвечать на вызовы информационного общества.</w:t>
      </w:r>
    </w:p>
    <w:p w:rsidR="00D73EFD" w:rsidRDefault="00D73EFD" w:rsidP="00077BFE">
      <w:pPr>
        <w:spacing w:after="0" w:line="360" w:lineRule="auto"/>
        <w:ind w:firstLine="709"/>
        <w:jc w:val="both"/>
        <w:rPr>
          <w:rFonts w:ascii="Times New Roman" w:hAnsi="Times New Roman" w:cs="Times New Roman"/>
          <w:b/>
          <w:sz w:val="28"/>
          <w:szCs w:val="28"/>
        </w:rPr>
      </w:pPr>
    </w:p>
    <w:p w:rsidR="00D73EFD" w:rsidRDefault="00D73EFD" w:rsidP="00077BFE">
      <w:pPr>
        <w:spacing w:after="0" w:line="360" w:lineRule="auto"/>
        <w:ind w:firstLine="709"/>
        <w:jc w:val="both"/>
        <w:rPr>
          <w:rFonts w:ascii="Times New Roman" w:hAnsi="Times New Roman" w:cs="Times New Roman"/>
          <w:b/>
          <w:sz w:val="28"/>
          <w:szCs w:val="28"/>
        </w:rPr>
      </w:pPr>
    </w:p>
    <w:p w:rsidR="00D73EFD" w:rsidRDefault="00D73EFD" w:rsidP="00077BFE">
      <w:pPr>
        <w:spacing w:after="0" w:line="360" w:lineRule="auto"/>
        <w:ind w:firstLine="709"/>
        <w:jc w:val="both"/>
        <w:rPr>
          <w:rFonts w:ascii="Times New Roman" w:hAnsi="Times New Roman" w:cs="Times New Roman"/>
          <w:b/>
          <w:sz w:val="28"/>
          <w:szCs w:val="28"/>
        </w:rPr>
      </w:pPr>
    </w:p>
    <w:p w:rsidR="00D73EFD" w:rsidRDefault="00D73EFD" w:rsidP="00077BFE">
      <w:pPr>
        <w:spacing w:after="0" w:line="360" w:lineRule="auto"/>
        <w:ind w:firstLine="709"/>
        <w:jc w:val="both"/>
        <w:rPr>
          <w:rFonts w:ascii="Times New Roman" w:hAnsi="Times New Roman" w:cs="Times New Roman"/>
          <w:b/>
          <w:sz w:val="28"/>
          <w:szCs w:val="28"/>
        </w:rPr>
      </w:pPr>
    </w:p>
    <w:p w:rsidR="00D73EFD" w:rsidRDefault="00D73EFD" w:rsidP="00077BFE">
      <w:pPr>
        <w:spacing w:after="0" w:line="360" w:lineRule="auto"/>
        <w:ind w:firstLine="709"/>
        <w:jc w:val="both"/>
        <w:rPr>
          <w:rFonts w:ascii="Times New Roman" w:hAnsi="Times New Roman" w:cs="Times New Roman"/>
          <w:b/>
          <w:sz w:val="28"/>
          <w:szCs w:val="28"/>
        </w:rPr>
      </w:pPr>
    </w:p>
    <w:p w:rsidR="001C6703" w:rsidRPr="00077BFE" w:rsidRDefault="001C6703" w:rsidP="00077BFE">
      <w:pPr>
        <w:spacing w:after="0" w:line="360" w:lineRule="auto"/>
        <w:ind w:firstLine="709"/>
        <w:jc w:val="both"/>
        <w:rPr>
          <w:rFonts w:ascii="Times New Roman" w:hAnsi="Times New Roman" w:cs="Times New Roman"/>
          <w:b/>
          <w:sz w:val="28"/>
          <w:szCs w:val="28"/>
        </w:rPr>
      </w:pPr>
      <w:r w:rsidRPr="00077BFE">
        <w:rPr>
          <w:rFonts w:ascii="Times New Roman" w:hAnsi="Times New Roman" w:cs="Times New Roman"/>
          <w:b/>
          <w:sz w:val="28"/>
          <w:szCs w:val="28"/>
        </w:rPr>
        <w:lastRenderedPageBreak/>
        <w:t xml:space="preserve">Цель инновационной деятельности </w:t>
      </w:r>
    </w:p>
    <w:p w:rsidR="00D30B9A" w:rsidRPr="00D73EFD" w:rsidRDefault="001C6703" w:rsidP="00D73EFD">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sz w:val="28"/>
          <w:szCs w:val="28"/>
        </w:rPr>
        <w:t>формирование цифровых компетенций всех участников образовательного процесса через системную организацию целенаправленного дифференцированного (очного и дистанционного) обучения и самообразования.</w:t>
      </w:r>
    </w:p>
    <w:p w:rsidR="001C6703" w:rsidRPr="00077BFE" w:rsidRDefault="001C6703" w:rsidP="00077BFE">
      <w:pPr>
        <w:spacing w:after="0" w:line="360" w:lineRule="auto"/>
        <w:ind w:firstLine="709"/>
        <w:jc w:val="both"/>
        <w:rPr>
          <w:rFonts w:ascii="Times New Roman" w:hAnsi="Times New Roman" w:cs="Times New Roman"/>
          <w:b/>
          <w:sz w:val="28"/>
          <w:szCs w:val="28"/>
        </w:rPr>
      </w:pPr>
      <w:r w:rsidRPr="00077BFE">
        <w:rPr>
          <w:rFonts w:ascii="Times New Roman" w:hAnsi="Times New Roman" w:cs="Times New Roman"/>
          <w:b/>
          <w:sz w:val="28"/>
          <w:szCs w:val="28"/>
        </w:rPr>
        <w:t xml:space="preserve">Задачи инновационной деятельности </w:t>
      </w:r>
    </w:p>
    <w:p w:rsidR="001C6703" w:rsidRPr="00077BFE" w:rsidRDefault="00D30B9A" w:rsidP="00077BFE">
      <w:pPr>
        <w:tabs>
          <w:tab w:val="left" w:pos="1134"/>
        </w:tabs>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sz w:val="28"/>
          <w:szCs w:val="28"/>
        </w:rPr>
        <w:t>1.</w:t>
      </w:r>
      <w:r w:rsidRPr="00077BFE">
        <w:rPr>
          <w:rFonts w:ascii="Times New Roman" w:hAnsi="Times New Roman" w:cs="Times New Roman"/>
          <w:sz w:val="28"/>
          <w:szCs w:val="28"/>
        </w:rPr>
        <w:tab/>
      </w:r>
      <w:r w:rsidR="001C6703" w:rsidRPr="00077BFE">
        <w:rPr>
          <w:rFonts w:ascii="Times New Roman" w:hAnsi="Times New Roman" w:cs="Times New Roman"/>
          <w:b/>
          <w:sz w:val="28"/>
          <w:szCs w:val="28"/>
        </w:rPr>
        <w:t xml:space="preserve">Определить уровень </w:t>
      </w:r>
      <w:proofErr w:type="spellStart"/>
      <w:r w:rsidR="001C6703" w:rsidRPr="00077BFE">
        <w:rPr>
          <w:rFonts w:ascii="Times New Roman" w:hAnsi="Times New Roman" w:cs="Times New Roman"/>
          <w:b/>
          <w:sz w:val="28"/>
          <w:szCs w:val="28"/>
        </w:rPr>
        <w:t>сформированности</w:t>
      </w:r>
      <w:proofErr w:type="spellEnd"/>
      <w:r w:rsidR="001C6703" w:rsidRPr="00077BFE">
        <w:rPr>
          <w:rFonts w:ascii="Times New Roman" w:hAnsi="Times New Roman" w:cs="Times New Roman"/>
          <w:b/>
          <w:sz w:val="28"/>
          <w:szCs w:val="28"/>
        </w:rPr>
        <w:t xml:space="preserve"> цифровых компетенций</w:t>
      </w:r>
      <w:r w:rsidR="001C6703" w:rsidRPr="00077BFE">
        <w:rPr>
          <w:rFonts w:ascii="Times New Roman" w:hAnsi="Times New Roman" w:cs="Times New Roman"/>
          <w:sz w:val="28"/>
          <w:szCs w:val="28"/>
        </w:rPr>
        <w:t xml:space="preserve"> участников образовательного процесса, уровень их мотивации и потенциальных возможностей.</w:t>
      </w:r>
    </w:p>
    <w:p w:rsidR="001C6703" w:rsidRPr="00077BFE" w:rsidRDefault="00D30B9A" w:rsidP="00077BFE">
      <w:pPr>
        <w:tabs>
          <w:tab w:val="left" w:pos="1134"/>
        </w:tabs>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sz w:val="28"/>
          <w:szCs w:val="28"/>
        </w:rPr>
        <w:t>2.</w:t>
      </w:r>
      <w:r w:rsidRPr="00077BFE">
        <w:rPr>
          <w:rFonts w:ascii="Times New Roman" w:hAnsi="Times New Roman" w:cs="Times New Roman"/>
          <w:sz w:val="28"/>
          <w:szCs w:val="28"/>
        </w:rPr>
        <w:tab/>
      </w:r>
      <w:r w:rsidR="001C6703" w:rsidRPr="00077BFE">
        <w:rPr>
          <w:rFonts w:ascii="Times New Roman" w:hAnsi="Times New Roman" w:cs="Times New Roman"/>
          <w:b/>
          <w:sz w:val="28"/>
          <w:szCs w:val="28"/>
        </w:rPr>
        <w:t>Выявить источники, средства и способы повышения цифровой компетентности</w:t>
      </w:r>
      <w:r w:rsidR="001C6703" w:rsidRPr="00077BFE">
        <w:rPr>
          <w:rFonts w:ascii="Times New Roman" w:hAnsi="Times New Roman" w:cs="Times New Roman"/>
          <w:sz w:val="28"/>
          <w:szCs w:val="28"/>
        </w:rPr>
        <w:t xml:space="preserve"> учащихся, родителей, педагогов и </w:t>
      </w:r>
      <w:r w:rsidRPr="00077BFE">
        <w:rPr>
          <w:rFonts w:ascii="Times New Roman" w:hAnsi="Times New Roman" w:cs="Times New Roman"/>
          <w:sz w:val="28"/>
          <w:szCs w:val="28"/>
        </w:rPr>
        <w:t>руководства учреждения образования</w:t>
      </w:r>
      <w:r w:rsidR="001C6703" w:rsidRPr="00077BFE">
        <w:rPr>
          <w:rFonts w:ascii="Times New Roman" w:hAnsi="Times New Roman" w:cs="Times New Roman"/>
          <w:sz w:val="28"/>
          <w:szCs w:val="28"/>
        </w:rPr>
        <w:t>.</w:t>
      </w:r>
    </w:p>
    <w:p w:rsidR="001C6703" w:rsidRPr="00077BFE" w:rsidRDefault="001C6703"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sz w:val="28"/>
          <w:szCs w:val="28"/>
        </w:rPr>
        <w:t xml:space="preserve">3. </w:t>
      </w:r>
      <w:r w:rsidRPr="00077BFE">
        <w:rPr>
          <w:rFonts w:ascii="Times New Roman" w:hAnsi="Times New Roman" w:cs="Times New Roman"/>
          <w:b/>
          <w:sz w:val="28"/>
          <w:szCs w:val="28"/>
        </w:rPr>
        <w:t xml:space="preserve">Разработать модели цифровых компетенций </w:t>
      </w:r>
      <w:r w:rsidRPr="00077BFE">
        <w:rPr>
          <w:rFonts w:ascii="Times New Roman" w:hAnsi="Times New Roman" w:cs="Times New Roman"/>
          <w:sz w:val="28"/>
          <w:szCs w:val="28"/>
        </w:rPr>
        <w:t>для всех групп участников образовательного процесса.</w:t>
      </w:r>
    </w:p>
    <w:p w:rsidR="001C6703" w:rsidRPr="00077BFE" w:rsidRDefault="001C6703"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sz w:val="28"/>
          <w:szCs w:val="28"/>
        </w:rPr>
        <w:t xml:space="preserve">4. </w:t>
      </w:r>
      <w:r w:rsidRPr="00077BFE">
        <w:rPr>
          <w:rFonts w:ascii="Times New Roman" w:hAnsi="Times New Roman" w:cs="Times New Roman"/>
          <w:b/>
          <w:sz w:val="28"/>
          <w:szCs w:val="28"/>
        </w:rPr>
        <w:t xml:space="preserve">Создать необходимые условия для формирования и развития цифровых компетенций </w:t>
      </w:r>
      <w:r w:rsidRPr="00077BFE">
        <w:rPr>
          <w:rFonts w:ascii="Times New Roman" w:hAnsi="Times New Roman" w:cs="Times New Roman"/>
          <w:sz w:val="28"/>
          <w:szCs w:val="28"/>
        </w:rPr>
        <w:t xml:space="preserve">всех </w:t>
      </w:r>
      <w:r w:rsidRPr="00077BFE">
        <w:rPr>
          <w:rFonts w:ascii="Times New Roman" w:hAnsi="Times New Roman" w:cs="Times New Roman"/>
          <w:b/>
          <w:sz w:val="28"/>
          <w:szCs w:val="28"/>
        </w:rPr>
        <w:t>участников образовательного процесса</w:t>
      </w:r>
      <w:r w:rsidRPr="00077BFE">
        <w:rPr>
          <w:rFonts w:ascii="Times New Roman" w:hAnsi="Times New Roman" w:cs="Times New Roman"/>
          <w:sz w:val="28"/>
          <w:szCs w:val="28"/>
        </w:rPr>
        <w:t xml:space="preserve"> в процессе индивидуально-группового дифференцированного обучения и сопровождения учителей, учащихся и родителей.</w:t>
      </w:r>
    </w:p>
    <w:p w:rsidR="001C6703" w:rsidRPr="00077BFE" w:rsidRDefault="001C6703"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sz w:val="28"/>
          <w:szCs w:val="28"/>
        </w:rPr>
        <w:t xml:space="preserve">5. </w:t>
      </w:r>
      <w:r w:rsidRPr="00077BFE">
        <w:rPr>
          <w:rFonts w:ascii="Times New Roman" w:hAnsi="Times New Roman" w:cs="Times New Roman"/>
          <w:b/>
          <w:sz w:val="28"/>
          <w:szCs w:val="28"/>
        </w:rPr>
        <w:t xml:space="preserve">Разработать и апробировать научно-методическое обеспечение </w:t>
      </w:r>
      <w:r w:rsidRPr="00077BFE">
        <w:rPr>
          <w:rFonts w:ascii="Times New Roman" w:hAnsi="Times New Roman" w:cs="Times New Roman"/>
          <w:sz w:val="28"/>
          <w:szCs w:val="28"/>
        </w:rPr>
        <w:t xml:space="preserve">(программы, учебные планы, практические задания и т.п.) </w:t>
      </w:r>
      <w:r w:rsidRPr="00077BFE">
        <w:rPr>
          <w:rFonts w:ascii="Times New Roman" w:hAnsi="Times New Roman" w:cs="Times New Roman"/>
          <w:b/>
          <w:sz w:val="28"/>
          <w:szCs w:val="28"/>
        </w:rPr>
        <w:t xml:space="preserve">для внедрения модели формирования цифровых компетенций </w:t>
      </w:r>
      <w:r w:rsidRPr="00077BFE">
        <w:rPr>
          <w:rFonts w:ascii="Times New Roman" w:hAnsi="Times New Roman" w:cs="Times New Roman"/>
          <w:sz w:val="28"/>
          <w:szCs w:val="28"/>
        </w:rPr>
        <w:t>участников образовательного процесса (по ступеням образования);</w:t>
      </w:r>
    </w:p>
    <w:p w:rsidR="001C6703" w:rsidRPr="00077BFE" w:rsidRDefault="00D30B9A" w:rsidP="00077BFE">
      <w:pPr>
        <w:tabs>
          <w:tab w:val="left" w:pos="993"/>
          <w:tab w:val="left" w:pos="1134"/>
        </w:tabs>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sz w:val="28"/>
          <w:szCs w:val="28"/>
        </w:rPr>
        <w:t>6.</w:t>
      </w:r>
      <w:r w:rsidRPr="00077BFE">
        <w:rPr>
          <w:rFonts w:ascii="Times New Roman" w:hAnsi="Times New Roman" w:cs="Times New Roman"/>
          <w:sz w:val="28"/>
          <w:szCs w:val="28"/>
        </w:rPr>
        <w:tab/>
      </w:r>
      <w:r w:rsidR="001C6703" w:rsidRPr="00077BFE">
        <w:rPr>
          <w:rFonts w:ascii="Times New Roman" w:hAnsi="Times New Roman" w:cs="Times New Roman"/>
          <w:b/>
          <w:sz w:val="28"/>
          <w:szCs w:val="28"/>
        </w:rPr>
        <w:t xml:space="preserve">Разработать модель управления инновационной деятельностью </w:t>
      </w:r>
      <w:r w:rsidR="001C6703" w:rsidRPr="00077BFE">
        <w:rPr>
          <w:rFonts w:ascii="Times New Roman" w:hAnsi="Times New Roman" w:cs="Times New Roman"/>
          <w:sz w:val="28"/>
          <w:szCs w:val="28"/>
        </w:rPr>
        <w:t>по формированию цифровых компетенций участников образовательного процесса (управление целями, результатами, персоналом, процессами, ресурсами и т.п.).</w:t>
      </w:r>
    </w:p>
    <w:p w:rsidR="001C6703" w:rsidRPr="00D73EFD" w:rsidRDefault="001C6703" w:rsidP="00D73EFD">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b/>
          <w:sz w:val="28"/>
          <w:szCs w:val="28"/>
        </w:rPr>
        <w:t xml:space="preserve">7. Подготовить методические рекомендации </w:t>
      </w:r>
      <w:r w:rsidRPr="00077BFE">
        <w:rPr>
          <w:rFonts w:ascii="Times New Roman" w:hAnsi="Times New Roman" w:cs="Times New Roman"/>
          <w:sz w:val="28"/>
          <w:szCs w:val="28"/>
        </w:rPr>
        <w:t>по формированию цифровых компетенций участников образовательного процесса в учреждени</w:t>
      </w:r>
      <w:r w:rsidR="00D30B9A" w:rsidRPr="00077BFE">
        <w:rPr>
          <w:rFonts w:ascii="Times New Roman" w:hAnsi="Times New Roman" w:cs="Times New Roman"/>
          <w:sz w:val="28"/>
          <w:szCs w:val="28"/>
        </w:rPr>
        <w:t>и</w:t>
      </w:r>
      <w:r w:rsidRPr="00077BFE">
        <w:rPr>
          <w:rFonts w:ascii="Times New Roman" w:hAnsi="Times New Roman" w:cs="Times New Roman"/>
          <w:sz w:val="28"/>
          <w:szCs w:val="28"/>
        </w:rPr>
        <w:t xml:space="preserve"> образования.</w:t>
      </w:r>
    </w:p>
    <w:p w:rsidR="001C6703" w:rsidRPr="00077BFE" w:rsidRDefault="001C6703"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b/>
          <w:sz w:val="28"/>
          <w:szCs w:val="28"/>
        </w:rPr>
        <w:t>База инновационной деятельности</w:t>
      </w:r>
      <w:r w:rsidR="00D30B9A" w:rsidRPr="00077BFE">
        <w:rPr>
          <w:rFonts w:ascii="Times New Roman" w:hAnsi="Times New Roman" w:cs="Times New Roman"/>
          <w:sz w:val="28"/>
          <w:szCs w:val="28"/>
        </w:rPr>
        <w:t xml:space="preserve">: образовательный процесс в </w:t>
      </w:r>
      <w:r w:rsidR="00D30B9A" w:rsidRPr="00077BFE">
        <w:rPr>
          <w:rFonts w:ascii="Times New Roman" w:hAnsi="Times New Roman" w:cs="Times New Roman"/>
          <w:sz w:val="28"/>
          <w:szCs w:val="28"/>
          <w:lang w:val="en-US"/>
        </w:rPr>
        <w:t>I</w:t>
      </w:r>
      <w:r w:rsidRPr="00077BFE">
        <w:rPr>
          <w:rFonts w:ascii="Times New Roman" w:hAnsi="Times New Roman" w:cs="Times New Roman"/>
          <w:sz w:val="28"/>
          <w:szCs w:val="28"/>
        </w:rPr>
        <w:t>-</w:t>
      </w:r>
      <w:r w:rsidR="00D30B9A" w:rsidRPr="00077BFE">
        <w:rPr>
          <w:rFonts w:ascii="Times New Roman" w:hAnsi="Times New Roman" w:cs="Times New Roman"/>
          <w:sz w:val="28"/>
          <w:szCs w:val="28"/>
          <w:lang w:val="en-US"/>
        </w:rPr>
        <w:t>XI</w:t>
      </w:r>
      <w:r w:rsidRPr="00077BFE">
        <w:rPr>
          <w:rFonts w:ascii="Times New Roman" w:hAnsi="Times New Roman" w:cs="Times New Roman"/>
          <w:sz w:val="28"/>
          <w:szCs w:val="28"/>
        </w:rPr>
        <w:t xml:space="preserve"> классах, целенаправленное обучение учителей и родителей.</w:t>
      </w:r>
    </w:p>
    <w:p w:rsidR="00E77071" w:rsidRPr="00077BFE" w:rsidRDefault="00E77071" w:rsidP="00077BFE">
      <w:pPr>
        <w:spacing w:after="0" w:line="360" w:lineRule="auto"/>
        <w:jc w:val="both"/>
        <w:rPr>
          <w:rFonts w:ascii="Times New Roman" w:hAnsi="Times New Roman" w:cs="Times New Roman"/>
          <w:sz w:val="28"/>
          <w:szCs w:val="28"/>
        </w:rPr>
      </w:pPr>
    </w:p>
    <w:p w:rsidR="00E77071" w:rsidRPr="00077BFE" w:rsidRDefault="00E77071" w:rsidP="00077BFE">
      <w:pPr>
        <w:spacing w:after="0" w:line="360" w:lineRule="auto"/>
        <w:ind w:firstLine="709"/>
        <w:jc w:val="both"/>
        <w:rPr>
          <w:rFonts w:ascii="Times New Roman" w:hAnsi="Times New Roman" w:cs="Times New Roman"/>
          <w:b/>
          <w:sz w:val="28"/>
          <w:szCs w:val="28"/>
        </w:rPr>
      </w:pPr>
      <w:r w:rsidRPr="00077BFE">
        <w:rPr>
          <w:rFonts w:ascii="Times New Roman" w:hAnsi="Times New Roman" w:cs="Times New Roman"/>
          <w:b/>
          <w:sz w:val="28"/>
          <w:szCs w:val="28"/>
        </w:rPr>
        <w:lastRenderedPageBreak/>
        <w:t xml:space="preserve">Предлагаемая модель формирования цифровых компетенций участников образовательного процесса разработана на основе научных подходов к деятельности </w:t>
      </w:r>
    </w:p>
    <w:p w:rsidR="00ED6B77" w:rsidRPr="00077BFE" w:rsidRDefault="00E77071"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sz w:val="28"/>
          <w:szCs w:val="28"/>
        </w:rPr>
        <w:t xml:space="preserve">Модель формирования цифровых компетенций участников образовательного процесса представлена на рисунке 1. Внедрение данной модели направлено на формирование цифровых компетенций участников образовательного процесса как характеристики конкурентоспособной личности. Модель базируется на </w:t>
      </w:r>
      <w:proofErr w:type="spellStart"/>
      <w:r w:rsidRPr="00077BFE">
        <w:rPr>
          <w:rFonts w:ascii="Times New Roman" w:hAnsi="Times New Roman" w:cs="Times New Roman"/>
          <w:sz w:val="28"/>
          <w:szCs w:val="28"/>
        </w:rPr>
        <w:t>полиподходности</w:t>
      </w:r>
      <w:proofErr w:type="spellEnd"/>
      <w:r w:rsidRPr="00077BFE">
        <w:rPr>
          <w:rFonts w:ascii="Times New Roman" w:hAnsi="Times New Roman" w:cs="Times New Roman"/>
          <w:sz w:val="28"/>
          <w:szCs w:val="28"/>
        </w:rPr>
        <w:t xml:space="preserve"> и опирается на </w:t>
      </w:r>
      <w:proofErr w:type="spellStart"/>
      <w:r w:rsidRPr="00077BFE">
        <w:rPr>
          <w:rFonts w:ascii="Times New Roman" w:hAnsi="Times New Roman" w:cs="Times New Roman"/>
          <w:sz w:val="28"/>
          <w:szCs w:val="28"/>
        </w:rPr>
        <w:t>системно-деятельностный</w:t>
      </w:r>
      <w:proofErr w:type="spellEnd"/>
      <w:r w:rsidRPr="00077BFE">
        <w:rPr>
          <w:rFonts w:ascii="Times New Roman" w:hAnsi="Times New Roman" w:cs="Times New Roman"/>
          <w:sz w:val="28"/>
          <w:szCs w:val="28"/>
        </w:rPr>
        <w:t xml:space="preserve">, </w:t>
      </w:r>
      <w:proofErr w:type="spellStart"/>
      <w:r w:rsidRPr="00077BFE">
        <w:rPr>
          <w:rFonts w:ascii="Times New Roman" w:hAnsi="Times New Roman" w:cs="Times New Roman"/>
          <w:sz w:val="28"/>
          <w:szCs w:val="28"/>
        </w:rPr>
        <w:t>компетентностный</w:t>
      </w:r>
      <w:proofErr w:type="spellEnd"/>
      <w:r w:rsidRPr="00077BFE">
        <w:rPr>
          <w:rFonts w:ascii="Times New Roman" w:hAnsi="Times New Roman" w:cs="Times New Roman"/>
          <w:sz w:val="28"/>
          <w:szCs w:val="28"/>
        </w:rPr>
        <w:t xml:space="preserve">, </w:t>
      </w:r>
      <w:proofErr w:type="gramStart"/>
      <w:r w:rsidRPr="00077BFE">
        <w:rPr>
          <w:rFonts w:ascii="Times New Roman" w:hAnsi="Times New Roman" w:cs="Times New Roman"/>
          <w:sz w:val="28"/>
          <w:szCs w:val="28"/>
        </w:rPr>
        <w:t>личностно-ориентированный</w:t>
      </w:r>
      <w:proofErr w:type="gramEnd"/>
      <w:r w:rsidRPr="00077BFE">
        <w:rPr>
          <w:rFonts w:ascii="Times New Roman" w:hAnsi="Times New Roman" w:cs="Times New Roman"/>
          <w:sz w:val="28"/>
          <w:szCs w:val="28"/>
        </w:rPr>
        <w:t xml:space="preserve"> и культурологические подходы. Процесс формирования цифровых компетенций представлен </w:t>
      </w:r>
      <w:proofErr w:type="spellStart"/>
      <w:r w:rsidRPr="00077BFE">
        <w:rPr>
          <w:rFonts w:ascii="Times New Roman" w:hAnsi="Times New Roman" w:cs="Times New Roman"/>
          <w:sz w:val="28"/>
          <w:szCs w:val="28"/>
        </w:rPr>
        <w:t>мотивационно-ценностным</w:t>
      </w:r>
      <w:proofErr w:type="spellEnd"/>
      <w:r w:rsidRPr="00077BFE">
        <w:rPr>
          <w:rFonts w:ascii="Times New Roman" w:hAnsi="Times New Roman" w:cs="Times New Roman"/>
          <w:sz w:val="28"/>
          <w:szCs w:val="28"/>
        </w:rPr>
        <w:t xml:space="preserve">, когнитивным, </w:t>
      </w:r>
      <w:proofErr w:type="spellStart"/>
      <w:r w:rsidRPr="00077BFE">
        <w:rPr>
          <w:rFonts w:ascii="Times New Roman" w:hAnsi="Times New Roman" w:cs="Times New Roman"/>
          <w:sz w:val="28"/>
          <w:szCs w:val="28"/>
        </w:rPr>
        <w:t>деятельностным</w:t>
      </w:r>
      <w:proofErr w:type="spellEnd"/>
      <w:r w:rsidRPr="00077BFE">
        <w:rPr>
          <w:rFonts w:ascii="Times New Roman" w:hAnsi="Times New Roman" w:cs="Times New Roman"/>
          <w:sz w:val="28"/>
          <w:szCs w:val="28"/>
        </w:rPr>
        <w:t xml:space="preserve"> и рефлексивно-оценочным компонентами, что отражает логику формирования компетенции: отношение – знания – умения – </w:t>
      </w:r>
      <w:r w:rsidR="00077BFE">
        <w:rPr>
          <w:rFonts w:ascii="Times New Roman" w:hAnsi="Times New Roman" w:cs="Times New Roman"/>
          <w:sz w:val="28"/>
          <w:szCs w:val="28"/>
        </w:rPr>
        <w:t>опыт деятельности.</w:t>
      </w:r>
    </w:p>
    <w:p w:rsidR="00E77071" w:rsidRPr="00077BFE" w:rsidRDefault="00E77071" w:rsidP="00077BFE">
      <w:pPr>
        <w:spacing w:after="0" w:line="360" w:lineRule="auto"/>
        <w:ind w:firstLine="709"/>
        <w:jc w:val="both"/>
        <w:rPr>
          <w:rFonts w:ascii="Times New Roman" w:hAnsi="Times New Roman" w:cs="Times New Roman"/>
          <w:b/>
          <w:sz w:val="28"/>
          <w:szCs w:val="28"/>
        </w:rPr>
      </w:pPr>
      <w:r w:rsidRPr="00077BFE">
        <w:rPr>
          <w:rFonts w:ascii="Times New Roman" w:hAnsi="Times New Roman" w:cs="Times New Roman"/>
          <w:b/>
          <w:sz w:val="28"/>
          <w:szCs w:val="28"/>
        </w:rPr>
        <w:t>Модель формирования цифровых компетенций участников образовательного процесса</w:t>
      </w:r>
    </w:p>
    <w:tbl>
      <w:tblPr>
        <w:tblStyle w:val="a3"/>
        <w:tblW w:w="0" w:type="auto"/>
        <w:tblLayout w:type="fixed"/>
        <w:tblLook w:val="04A0"/>
      </w:tblPr>
      <w:tblGrid>
        <w:gridCol w:w="1668"/>
        <w:gridCol w:w="708"/>
        <w:gridCol w:w="851"/>
        <w:gridCol w:w="142"/>
        <w:gridCol w:w="1417"/>
        <w:gridCol w:w="463"/>
        <w:gridCol w:w="1663"/>
        <w:gridCol w:w="142"/>
        <w:gridCol w:w="174"/>
        <w:gridCol w:w="79"/>
        <w:gridCol w:w="2547"/>
      </w:tblGrid>
      <w:tr w:rsidR="00E77071" w:rsidRPr="00077BFE" w:rsidTr="00ED6B77">
        <w:tc>
          <w:tcPr>
            <w:tcW w:w="9854" w:type="dxa"/>
            <w:gridSpan w:val="11"/>
            <w:shd w:val="clear" w:color="auto" w:fill="DDD9C3" w:themeFill="background2" w:themeFillShade="E6"/>
            <w:vAlign w:val="center"/>
          </w:tcPr>
          <w:p w:rsidR="00E77071" w:rsidRPr="00077BFE" w:rsidRDefault="00E77071" w:rsidP="00E77071">
            <w:pPr>
              <w:ind w:firstLine="709"/>
              <w:jc w:val="center"/>
              <w:rPr>
                <w:rFonts w:ascii="Times New Roman" w:hAnsi="Times New Roman" w:cs="Times New Roman"/>
                <w:sz w:val="28"/>
                <w:szCs w:val="28"/>
              </w:rPr>
            </w:pPr>
            <w:r w:rsidRPr="00077BFE">
              <w:rPr>
                <w:rFonts w:ascii="Times New Roman" w:hAnsi="Times New Roman" w:cs="Times New Roman"/>
                <w:sz w:val="28"/>
                <w:szCs w:val="28"/>
              </w:rPr>
              <w:t>МЕТОДОЛОГИЧЕСКИЕ ПОДХОДЫ</w:t>
            </w:r>
          </w:p>
        </w:tc>
      </w:tr>
      <w:tr w:rsidR="00E77071" w:rsidRPr="00077BFE" w:rsidTr="00077BFE">
        <w:tc>
          <w:tcPr>
            <w:tcW w:w="2376" w:type="dxa"/>
            <w:gridSpan w:val="2"/>
            <w:vAlign w:val="center"/>
          </w:tcPr>
          <w:p w:rsidR="00E77071" w:rsidRPr="00077BFE" w:rsidRDefault="00E77071" w:rsidP="00E77071">
            <w:pPr>
              <w:jc w:val="both"/>
              <w:rPr>
                <w:rFonts w:ascii="Times New Roman" w:hAnsi="Times New Roman" w:cs="Times New Roman"/>
                <w:sz w:val="28"/>
                <w:szCs w:val="28"/>
              </w:rPr>
            </w:pPr>
            <w:proofErr w:type="spellStart"/>
            <w:r w:rsidRPr="00077BFE">
              <w:rPr>
                <w:rFonts w:ascii="Times New Roman" w:hAnsi="Times New Roman" w:cs="Times New Roman"/>
                <w:sz w:val="28"/>
                <w:szCs w:val="28"/>
              </w:rPr>
              <w:t>системно-деятельностный</w:t>
            </w:r>
            <w:proofErr w:type="spellEnd"/>
          </w:p>
        </w:tc>
        <w:tc>
          <w:tcPr>
            <w:tcW w:w="2410" w:type="dxa"/>
            <w:gridSpan w:val="3"/>
            <w:vAlign w:val="center"/>
          </w:tcPr>
          <w:p w:rsidR="00E77071" w:rsidRPr="00077BFE" w:rsidRDefault="00E77071" w:rsidP="00E77071">
            <w:pPr>
              <w:jc w:val="both"/>
              <w:rPr>
                <w:rFonts w:ascii="Times New Roman" w:hAnsi="Times New Roman" w:cs="Times New Roman"/>
                <w:sz w:val="28"/>
                <w:szCs w:val="28"/>
              </w:rPr>
            </w:pPr>
            <w:proofErr w:type="spellStart"/>
            <w:r w:rsidRPr="00077BFE">
              <w:rPr>
                <w:rFonts w:ascii="Times New Roman" w:hAnsi="Times New Roman" w:cs="Times New Roman"/>
                <w:sz w:val="28"/>
                <w:szCs w:val="28"/>
              </w:rPr>
              <w:t>компетентност-ный</w:t>
            </w:r>
            <w:proofErr w:type="spellEnd"/>
          </w:p>
        </w:tc>
        <w:tc>
          <w:tcPr>
            <w:tcW w:w="2442" w:type="dxa"/>
            <w:gridSpan w:val="4"/>
            <w:vAlign w:val="center"/>
          </w:tcPr>
          <w:p w:rsidR="00E77071" w:rsidRPr="00077BFE" w:rsidRDefault="00E77071" w:rsidP="00E77071">
            <w:pPr>
              <w:ind w:firstLine="38"/>
              <w:jc w:val="both"/>
              <w:rPr>
                <w:rFonts w:ascii="Times New Roman" w:hAnsi="Times New Roman" w:cs="Times New Roman"/>
                <w:sz w:val="28"/>
                <w:szCs w:val="28"/>
              </w:rPr>
            </w:pPr>
            <w:proofErr w:type="spellStart"/>
            <w:r w:rsidRPr="00077BFE">
              <w:rPr>
                <w:rFonts w:ascii="Times New Roman" w:hAnsi="Times New Roman" w:cs="Times New Roman"/>
                <w:sz w:val="28"/>
                <w:szCs w:val="28"/>
              </w:rPr>
              <w:t>аксиологич</w:t>
            </w:r>
            <w:proofErr w:type="gramStart"/>
            <w:r w:rsidRPr="00077BFE">
              <w:rPr>
                <w:rFonts w:ascii="Times New Roman" w:hAnsi="Times New Roman" w:cs="Times New Roman"/>
                <w:sz w:val="28"/>
                <w:szCs w:val="28"/>
              </w:rPr>
              <w:t>е</w:t>
            </w:r>
            <w:proofErr w:type="spellEnd"/>
            <w:r w:rsidRPr="00077BFE">
              <w:rPr>
                <w:rFonts w:ascii="Times New Roman" w:hAnsi="Times New Roman" w:cs="Times New Roman"/>
                <w:sz w:val="28"/>
                <w:szCs w:val="28"/>
              </w:rPr>
              <w:t>-</w:t>
            </w:r>
            <w:proofErr w:type="gramEnd"/>
            <w:r w:rsidRPr="00077BFE">
              <w:rPr>
                <w:rFonts w:ascii="Times New Roman" w:hAnsi="Times New Roman" w:cs="Times New Roman"/>
                <w:sz w:val="28"/>
                <w:szCs w:val="28"/>
              </w:rPr>
              <w:t xml:space="preserve"> </w:t>
            </w:r>
            <w:proofErr w:type="spellStart"/>
            <w:r w:rsidRPr="00077BFE">
              <w:rPr>
                <w:rFonts w:ascii="Times New Roman" w:hAnsi="Times New Roman" w:cs="Times New Roman"/>
                <w:sz w:val="28"/>
                <w:szCs w:val="28"/>
              </w:rPr>
              <w:t>ский</w:t>
            </w:r>
            <w:proofErr w:type="spellEnd"/>
          </w:p>
        </w:tc>
        <w:tc>
          <w:tcPr>
            <w:tcW w:w="2626" w:type="dxa"/>
            <w:gridSpan w:val="2"/>
            <w:vAlign w:val="center"/>
          </w:tcPr>
          <w:p w:rsidR="00E77071" w:rsidRPr="00077BFE" w:rsidRDefault="00E77071" w:rsidP="00E77071">
            <w:pPr>
              <w:ind w:firstLine="47"/>
              <w:jc w:val="both"/>
              <w:rPr>
                <w:rFonts w:ascii="Times New Roman" w:hAnsi="Times New Roman" w:cs="Times New Roman"/>
                <w:sz w:val="28"/>
                <w:szCs w:val="28"/>
              </w:rPr>
            </w:pPr>
            <w:r w:rsidRPr="00077BFE">
              <w:rPr>
                <w:rFonts w:ascii="Times New Roman" w:hAnsi="Times New Roman" w:cs="Times New Roman"/>
                <w:sz w:val="28"/>
                <w:szCs w:val="28"/>
              </w:rPr>
              <w:t>личностно-ориентированный</w:t>
            </w:r>
          </w:p>
        </w:tc>
      </w:tr>
      <w:tr w:rsidR="00E77071" w:rsidRPr="00077BFE" w:rsidTr="00ED6B77">
        <w:tc>
          <w:tcPr>
            <w:tcW w:w="9854" w:type="dxa"/>
            <w:gridSpan w:val="11"/>
            <w:shd w:val="clear" w:color="auto" w:fill="DDD9C3" w:themeFill="background2" w:themeFillShade="E6"/>
            <w:vAlign w:val="center"/>
          </w:tcPr>
          <w:p w:rsidR="00E77071" w:rsidRPr="00077BFE" w:rsidRDefault="00E77071" w:rsidP="00E77071">
            <w:pPr>
              <w:ind w:firstLine="709"/>
              <w:jc w:val="center"/>
              <w:rPr>
                <w:rFonts w:ascii="Times New Roman" w:hAnsi="Times New Roman" w:cs="Times New Roman"/>
                <w:sz w:val="28"/>
                <w:szCs w:val="28"/>
              </w:rPr>
            </w:pPr>
            <w:r w:rsidRPr="00077BFE">
              <w:rPr>
                <w:rFonts w:ascii="Times New Roman" w:hAnsi="Times New Roman" w:cs="Times New Roman"/>
                <w:sz w:val="28"/>
                <w:szCs w:val="28"/>
              </w:rPr>
              <w:t>ПРИНЦИПЫ</w:t>
            </w:r>
          </w:p>
        </w:tc>
      </w:tr>
      <w:tr w:rsidR="00E77071" w:rsidRPr="00077BFE" w:rsidTr="00ED6B77">
        <w:tc>
          <w:tcPr>
            <w:tcW w:w="1668" w:type="dxa"/>
          </w:tcPr>
          <w:p w:rsidR="00E77071" w:rsidRPr="00077BFE" w:rsidRDefault="00ED6B77" w:rsidP="00E77071">
            <w:pPr>
              <w:jc w:val="both"/>
              <w:rPr>
                <w:rFonts w:ascii="Times New Roman" w:hAnsi="Times New Roman" w:cs="Times New Roman"/>
                <w:sz w:val="28"/>
                <w:szCs w:val="28"/>
              </w:rPr>
            </w:pPr>
            <w:proofErr w:type="spellStart"/>
            <w:r w:rsidRPr="00077BFE">
              <w:rPr>
                <w:rFonts w:ascii="Times New Roman" w:hAnsi="Times New Roman" w:cs="Times New Roman"/>
                <w:sz w:val="28"/>
                <w:szCs w:val="28"/>
              </w:rPr>
              <w:t>К</w:t>
            </w:r>
            <w:r w:rsidR="00E77071" w:rsidRPr="00077BFE">
              <w:rPr>
                <w:rFonts w:ascii="Times New Roman" w:hAnsi="Times New Roman" w:cs="Times New Roman"/>
                <w:sz w:val="28"/>
                <w:szCs w:val="28"/>
              </w:rPr>
              <w:t>ультуро</w:t>
            </w:r>
            <w:r w:rsidRPr="00077BFE">
              <w:rPr>
                <w:rFonts w:ascii="Times New Roman" w:hAnsi="Times New Roman" w:cs="Times New Roman"/>
                <w:sz w:val="28"/>
                <w:szCs w:val="28"/>
              </w:rPr>
              <w:t>-со</w:t>
            </w:r>
            <w:r w:rsidR="00E77071" w:rsidRPr="00077BFE">
              <w:rPr>
                <w:rFonts w:ascii="Times New Roman" w:hAnsi="Times New Roman" w:cs="Times New Roman"/>
                <w:sz w:val="28"/>
                <w:szCs w:val="28"/>
              </w:rPr>
              <w:t>образности</w:t>
            </w:r>
            <w:proofErr w:type="spellEnd"/>
          </w:p>
        </w:tc>
        <w:tc>
          <w:tcPr>
            <w:tcW w:w="1559" w:type="dxa"/>
            <w:gridSpan w:val="2"/>
          </w:tcPr>
          <w:p w:rsidR="00E77071" w:rsidRPr="00077BFE" w:rsidRDefault="00ED6B77" w:rsidP="00ED6B77">
            <w:pPr>
              <w:jc w:val="both"/>
              <w:rPr>
                <w:rFonts w:ascii="Times New Roman" w:hAnsi="Times New Roman" w:cs="Times New Roman"/>
                <w:sz w:val="28"/>
                <w:szCs w:val="28"/>
              </w:rPr>
            </w:pPr>
            <w:proofErr w:type="spellStart"/>
            <w:r w:rsidRPr="00077BFE">
              <w:rPr>
                <w:rFonts w:ascii="Times New Roman" w:hAnsi="Times New Roman" w:cs="Times New Roman"/>
                <w:sz w:val="28"/>
                <w:szCs w:val="28"/>
              </w:rPr>
              <w:t>г</w:t>
            </w:r>
            <w:r w:rsidR="00E77071" w:rsidRPr="00077BFE">
              <w:rPr>
                <w:rFonts w:ascii="Times New Roman" w:hAnsi="Times New Roman" w:cs="Times New Roman"/>
                <w:sz w:val="28"/>
                <w:szCs w:val="28"/>
              </w:rPr>
              <w:t>уманиза</w:t>
            </w:r>
            <w:r w:rsidRPr="00077BFE">
              <w:rPr>
                <w:rFonts w:ascii="Times New Roman" w:hAnsi="Times New Roman" w:cs="Times New Roman"/>
                <w:sz w:val="28"/>
                <w:szCs w:val="28"/>
              </w:rPr>
              <w:t>-</w:t>
            </w:r>
            <w:r w:rsidR="00E77071" w:rsidRPr="00077BFE">
              <w:rPr>
                <w:rFonts w:ascii="Times New Roman" w:hAnsi="Times New Roman" w:cs="Times New Roman"/>
                <w:sz w:val="28"/>
                <w:szCs w:val="28"/>
              </w:rPr>
              <w:t>ции</w:t>
            </w:r>
            <w:proofErr w:type="spellEnd"/>
          </w:p>
        </w:tc>
        <w:tc>
          <w:tcPr>
            <w:tcW w:w="2022" w:type="dxa"/>
            <w:gridSpan w:val="3"/>
          </w:tcPr>
          <w:p w:rsidR="00E77071" w:rsidRPr="00077BFE" w:rsidRDefault="00ED6B77" w:rsidP="00ED6B77">
            <w:pPr>
              <w:jc w:val="both"/>
              <w:rPr>
                <w:rFonts w:ascii="Times New Roman" w:hAnsi="Times New Roman" w:cs="Times New Roman"/>
                <w:sz w:val="28"/>
                <w:szCs w:val="28"/>
              </w:rPr>
            </w:pPr>
            <w:r w:rsidRPr="00077BFE">
              <w:rPr>
                <w:rFonts w:ascii="Times New Roman" w:hAnsi="Times New Roman" w:cs="Times New Roman"/>
                <w:sz w:val="28"/>
                <w:szCs w:val="28"/>
              </w:rPr>
              <w:t>дифферен</w:t>
            </w:r>
            <w:r w:rsidR="00E77071" w:rsidRPr="00077BFE">
              <w:rPr>
                <w:rFonts w:ascii="Times New Roman" w:hAnsi="Times New Roman" w:cs="Times New Roman"/>
                <w:sz w:val="28"/>
                <w:szCs w:val="28"/>
              </w:rPr>
              <w:t>циации</w:t>
            </w:r>
          </w:p>
        </w:tc>
        <w:tc>
          <w:tcPr>
            <w:tcW w:w="2058" w:type="dxa"/>
            <w:gridSpan w:val="4"/>
          </w:tcPr>
          <w:p w:rsidR="00E77071" w:rsidRPr="00077BFE" w:rsidRDefault="00E77071" w:rsidP="00ED6B77">
            <w:pPr>
              <w:jc w:val="both"/>
              <w:rPr>
                <w:rFonts w:ascii="Times New Roman" w:hAnsi="Times New Roman" w:cs="Times New Roman"/>
                <w:sz w:val="28"/>
                <w:szCs w:val="28"/>
              </w:rPr>
            </w:pPr>
            <w:r w:rsidRPr="00077BFE">
              <w:rPr>
                <w:rFonts w:ascii="Times New Roman" w:hAnsi="Times New Roman" w:cs="Times New Roman"/>
                <w:sz w:val="28"/>
                <w:szCs w:val="28"/>
              </w:rPr>
              <w:t>компьютерной визуализации</w:t>
            </w:r>
          </w:p>
        </w:tc>
        <w:tc>
          <w:tcPr>
            <w:tcW w:w="2547" w:type="dxa"/>
          </w:tcPr>
          <w:p w:rsidR="00E77071" w:rsidRPr="00077BFE" w:rsidRDefault="00E77071" w:rsidP="00ED6B77">
            <w:pPr>
              <w:ind w:hanging="33"/>
              <w:jc w:val="both"/>
              <w:rPr>
                <w:rFonts w:ascii="Times New Roman" w:hAnsi="Times New Roman" w:cs="Times New Roman"/>
                <w:sz w:val="28"/>
                <w:szCs w:val="28"/>
              </w:rPr>
            </w:pPr>
            <w:r w:rsidRPr="00077BFE">
              <w:rPr>
                <w:rFonts w:ascii="Times New Roman" w:hAnsi="Times New Roman" w:cs="Times New Roman"/>
                <w:sz w:val="28"/>
                <w:szCs w:val="28"/>
              </w:rPr>
              <w:t>развития интеллектуального потенциала</w:t>
            </w:r>
          </w:p>
        </w:tc>
      </w:tr>
      <w:tr w:rsidR="00E77071" w:rsidRPr="00077BFE" w:rsidTr="00ED6B77">
        <w:tc>
          <w:tcPr>
            <w:tcW w:w="9854" w:type="dxa"/>
            <w:gridSpan w:val="11"/>
            <w:shd w:val="clear" w:color="auto" w:fill="DDD9C3" w:themeFill="background2" w:themeFillShade="E6"/>
            <w:vAlign w:val="center"/>
          </w:tcPr>
          <w:p w:rsidR="00E77071" w:rsidRPr="00077BFE" w:rsidRDefault="00E77071" w:rsidP="00ED6B77">
            <w:pPr>
              <w:ind w:firstLine="709"/>
              <w:jc w:val="center"/>
              <w:rPr>
                <w:rFonts w:ascii="Times New Roman" w:hAnsi="Times New Roman" w:cs="Times New Roman"/>
                <w:sz w:val="28"/>
                <w:szCs w:val="28"/>
              </w:rPr>
            </w:pPr>
            <w:r w:rsidRPr="00077BFE">
              <w:rPr>
                <w:rFonts w:ascii="Times New Roman" w:hAnsi="Times New Roman" w:cs="Times New Roman"/>
                <w:sz w:val="28"/>
                <w:szCs w:val="28"/>
              </w:rPr>
              <w:t>ЦЕЛЬ</w:t>
            </w:r>
          </w:p>
        </w:tc>
      </w:tr>
      <w:tr w:rsidR="00E77071" w:rsidRPr="00077BFE" w:rsidTr="00ED6B77">
        <w:tc>
          <w:tcPr>
            <w:tcW w:w="9854" w:type="dxa"/>
            <w:gridSpan w:val="11"/>
            <w:vAlign w:val="center"/>
          </w:tcPr>
          <w:p w:rsidR="00ED6B77" w:rsidRPr="00077BFE" w:rsidRDefault="00E77071" w:rsidP="00077BFE">
            <w:pPr>
              <w:ind w:firstLine="709"/>
              <w:jc w:val="center"/>
              <w:rPr>
                <w:rFonts w:ascii="Times New Roman" w:hAnsi="Times New Roman" w:cs="Times New Roman"/>
                <w:sz w:val="28"/>
                <w:szCs w:val="28"/>
              </w:rPr>
            </w:pPr>
            <w:r w:rsidRPr="00077BFE">
              <w:rPr>
                <w:rFonts w:ascii="Times New Roman" w:hAnsi="Times New Roman" w:cs="Times New Roman"/>
                <w:sz w:val="28"/>
                <w:szCs w:val="28"/>
              </w:rPr>
              <w:t>формирование цифровых компетенций как характеристики конкурентоспособности личности</w:t>
            </w:r>
          </w:p>
        </w:tc>
      </w:tr>
      <w:tr w:rsidR="00E77071" w:rsidRPr="00077BFE" w:rsidTr="00ED6B77">
        <w:tc>
          <w:tcPr>
            <w:tcW w:w="9854" w:type="dxa"/>
            <w:gridSpan w:val="11"/>
            <w:shd w:val="clear" w:color="auto" w:fill="DDD9C3" w:themeFill="background2" w:themeFillShade="E6"/>
            <w:vAlign w:val="center"/>
          </w:tcPr>
          <w:p w:rsidR="00E77071" w:rsidRPr="00077BFE" w:rsidRDefault="00E77071" w:rsidP="00ED6B77">
            <w:pPr>
              <w:ind w:firstLine="709"/>
              <w:jc w:val="center"/>
              <w:rPr>
                <w:rFonts w:ascii="Times New Roman" w:hAnsi="Times New Roman" w:cs="Times New Roman"/>
                <w:sz w:val="28"/>
                <w:szCs w:val="28"/>
              </w:rPr>
            </w:pPr>
            <w:r w:rsidRPr="00077BFE">
              <w:rPr>
                <w:rFonts w:ascii="Times New Roman" w:hAnsi="Times New Roman" w:cs="Times New Roman"/>
                <w:sz w:val="28"/>
                <w:szCs w:val="28"/>
              </w:rPr>
              <w:t>МОТИВАЦИОННО-ЦЕННОСТНЫЙ КОМПОНЕНТ</w:t>
            </w:r>
          </w:p>
        </w:tc>
      </w:tr>
      <w:tr w:rsidR="00E77071" w:rsidRPr="00077BFE" w:rsidTr="00ED6B77">
        <w:tc>
          <w:tcPr>
            <w:tcW w:w="3369" w:type="dxa"/>
            <w:gridSpan w:val="4"/>
            <w:vAlign w:val="center"/>
          </w:tcPr>
          <w:p w:rsidR="00E77071" w:rsidRPr="00077BFE" w:rsidRDefault="00E77071" w:rsidP="00E77071">
            <w:pPr>
              <w:ind w:firstLine="709"/>
              <w:jc w:val="both"/>
              <w:rPr>
                <w:rFonts w:ascii="Times New Roman" w:hAnsi="Times New Roman" w:cs="Times New Roman"/>
                <w:sz w:val="28"/>
                <w:szCs w:val="28"/>
              </w:rPr>
            </w:pPr>
            <w:r w:rsidRPr="00077BFE">
              <w:rPr>
                <w:rFonts w:ascii="Times New Roman" w:hAnsi="Times New Roman" w:cs="Times New Roman"/>
                <w:sz w:val="28"/>
                <w:szCs w:val="28"/>
              </w:rPr>
              <w:t>педагоги</w:t>
            </w:r>
          </w:p>
        </w:tc>
        <w:tc>
          <w:tcPr>
            <w:tcW w:w="3685" w:type="dxa"/>
            <w:gridSpan w:val="4"/>
            <w:vAlign w:val="center"/>
          </w:tcPr>
          <w:p w:rsidR="00E77071" w:rsidRPr="00077BFE" w:rsidRDefault="00E77071" w:rsidP="00E77071">
            <w:pPr>
              <w:ind w:firstLine="709"/>
              <w:jc w:val="both"/>
              <w:rPr>
                <w:rFonts w:ascii="Times New Roman" w:hAnsi="Times New Roman" w:cs="Times New Roman"/>
                <w:sz w:val="28"/>
                <w:szCs w:val="28"/>
              </w:rPr>
            </w:pPr>
            <w:r w:rsidRPr="00077BFE">
              <w:rPr>
                <w:rFonts w:ascii="Times New Roman" w:hAnsi="Times New Roman" w:cs="Times New Roman"/>
                <w:sz w:val="28"/>
                <w:szCs w:val="28"/>
              </w:rPr>
              <w:t>учащиеся</w:t>
            </w:r>
          </w:p>
        </w:tc>
        <w:tc>
          <w:tcPr>
            <w:tcW w:w="2800" w:type="dxa"/>
            <w:gridSpan w:val="3"/>
            <w:vAlign w:val="center"/>
          </w:tcPr>
          <w:p w:rsidR="00E77071" w:rsidRPr="00077BFE" w:rsidRDefault="00E77071" w:rsidP="00E77071">
            <w:pPr>
              <w:ind w:firstLine="709"/>
              <w:jc w:val="both"/>
              <w:rPr>
                <w:rFonts w:ascii="Times New Roman" w:hAnsi="Times New Roman" w:cs="Times New Roman"/>
                <w:sz w:val="28"/>
                <w:szCs w:val="28"/>
              </w:rPr>
            </w:pPr>
            <w:r w:rsidRPr="00077BFE">
              <w:rPr>
                <w:rFonts w:ascii="Times New Roman" w:hAnsi="Times New Roman" w:cs="Times New Roman"/>
                <w:sz w:val="28"/>
                <w:szCs w:val="28"/>
              </w:rPr>
              <w:t>родители</w:t>
            </w:r>
          </w:p>
        </w:tc>
      </w:tr>
      <w:tr w:rsidR="00E77071" w:rsidRPr="00077BFE" w:rsidTr="00ED6B77">
        <w:tc>
          <w:tcPr>
            <w:tcW w:w="3369" w:type="dxa"/>
            <w:gridSpan w:val="4"/>
          </w:tcPr>
          <w:p w:rsidR="00ED6B77" w:rsidRPr="00077BFE" w:rsidRDefault="00E77071" w:rsidP="00E77071">
            <w:pPr>
              <w:ind w:firstLine="709"/>
              <w:jc w:val="both"/>
              <w:rPr>
                <w:rFonts w:ascii="Times New Roman" w:hAnsi="Times New Roman" w:cs="Times New Roman"/>
                <w:sz w:val="28"/>
                <w:szCs w:val="28"/>
              </w:rPr>
            </w:pPr>
            <w:r w:rsidRPr="00077BFE">
              <w:rPr>
                <w:rFonts w:ascii="Times New Roman" w:hAnsi="Times New Roman" w:cs="Times New Roman"/>
                <w:sz w:val="28"/>
                <w:szCs w:val="28"/>
              </w:rPr>
              <w:t xml:space="preserve">методы: </w:t>
            </w:r>
          </w:p>
          <w:p w:rsidR="00ED6B77" w:rsidRPr="00077BFE" w:rsidRDefault="00E77071" w:rsidP="00ED6B77">
            <w:pPr>
              <w:jc w:val="both"/>
              <w:rPr>
                <w:rFonts w:ascii="Times New Roman" w:hAnsi="Times New Roman" w:cs="Times New Roman"/>
                <w:sz w:val="28"/>
                <w:szCs w:val="28"/>
              </w:rPr>
            </w:pPr>
            <w:r w:rsidRPr="00077BFE">
              <w:rPr>
                <w:rFonts w:ascii="Times New Roman" w:hAnsi="Times New Roman" w:cs="Times New Roman"/>
                <w:sz w:val="28"/>
                <w:szCs w:val="28"/>
              </w:rPr>
              <w:t xml:space="preserve">кейсы </w:t>
            </w:r>
          </w:p>
          <w:p w:rsidR="00E77071" w:rsidRPr="00077BFE" w:rsidRDefault="00E77071" w:rsidP="00ED6B77">
            <w:pPr>
              <w:jc w:val="both"/>
              <w:rPr>
                <w:rFonts w:ascii="Times New Roman" w:hAnsi="Times New Roman" w:cs="Times New Roman"/>
                <w:sz w:val="28"/>
                <w:szCs w:val="28"/>
              </w:rPr>
            </w:pPr>
            <w:r w:rsidRPr="00077BFE">
              <w:rPr>
                <w:rFonts w:ascii="Times New Roman" w:hAnsi="Times New Roman" w:cs="Times New Roman"/>
                <w:sz w:val="28"/>
                <w:szCs w:val="28"/>
              </w:rPr>
              <w:t>интерактивные</w:t>
            </w:r>
          </w:p>
        </w:tc>
        <w:tc>
          <w:tcPr>
            <w:tcW w:w="3685" w:type="dxa"/>
            <w:gridSpan w:val="4"/>
          </w:tcPr>
          <w:p w:rsidR="00ED6B77" w:rsidRPr="00077BFE" w:rsidRDefault="00E77071" w:rsidP="00ED6B77">
            <w:pPr>
              <w:ind w:firstLine="709"/>
              <w:rPr>
                <w:rFonts w:ascii="Times New Roman" w:hAnsi="Times New Roman" w:cs="Times New Roman"/>
                <w:sz w:val="28"/>
                <w:szCs w:val="28"/>
              </w:rPr>
            </w:pPr>
            <w:r w:rsidRPr="00077BFE">
              <w:rPr>
                <w:rFonts w:ascii="Times New Roman" w:hAnsi="Times New Roman" w:cs="Times New Roman"/>
                <w:sz w:val="28"/>
                <w:szCs w:val="28"/>
              </w:rPr>
              <w:t xml:space="preserve">методы: </w:t>
            </w:r>
          </w:p>
          <w:p w:rsidR="00E77071" w:rsidRPr="00077BFE" w:rsidRDefault="00E77071" w:rsidP="00ED6B77">
            <w:pPr>
              <w:ind w:hanging="42"/>
              <w:rPr>
                <w:rFonts w:ascii="Times New Roman" w:hAnsi="Times New Roman" w:cs="Times New Roman"/>
                <w:sz w:val="28"/>
                <w:szCs w:val="28"/>
              </w:rPr>
            </w:pPr>
            <w:r w:rsidRPr="00077BFE">
              <w:rPr>
                <w:rFonts w:ascii="Times New Roman" w:hAnsi="Times New Roman" w:cs="Times New Roman"/>
                <w:sz w:val="28"/>
                <w:szCs w:val="28"/>
              </w:rPr>
              <w:t>дискуссия, беседа, создание проблемных ситуаций, игра</w:t>
            </w:r>
          </w:p>
        </w:tc>
        <w:tc>
          <w:tcPr>
            <w:tcW w:w="2800" w:type="dxa"/>
            <w:gridSpan w:val="3"/>
          </w:tcPr>
          <w:p w:rsidR="00ED6B77" w:rsidRPr="00077BFE" w:rsidRDefault="00E77071" w:rsidP="00E77071">
            <w:pPr>
              <w:ind w:firstLine="709"/>
              <w:jc w:val="both"/>
              <w:rPr>
                <w:rFonts w:ascii="Times New Roman" w:hAnsi="Times New Roman" w:cs="Times New Roman"/>
                <w:sz w:val="28"/>
                <w:szCs w:val="28"/>
              </w:rPr>
            </w:pPr>
            <w:r w:rsidRPr="00077BFE">
              <w:rPr>
                <w:rFonts w:ascii="Times New Roman" w:hAnsi="Times New Roman" w:cs="Times New Roman"/>
                <w:sz w:val="28"/>
                <w:szCs w:val="28"/>
              </w:rPr>
              <w:t xml:space="preserve">методы: </w:t>
            </w:r>
          </w:p>
          <w:p w:rsidR="00ED6B77" w:rsidRPr="00077BFE" w:rsidRDefault="00E77071" w:rsidP="00ED6B77">
            <w:pPr>
              <w:rPr>
                <w:rFonts w:ascii="Times New Roman" w:hAnsi="Times New Roman" w:cs="Times New Roman"/>
                <w:sz w:val="28"/>
                <w:szCs w:val="28"/>
              </w:rPr>
            </w:pPr>
            <w:r w:rsidRPr="00077BFE">
              <w:rPr>
                <w:rFonts w:ascii="Times New Roman" w:hAnsi="Times New Roman" w:cs="Times New Roman"/>
                <w:sz w:val="28"/>
                <w:szCs w:val="28"/>
              </w:rPr>
              <w:t xml:space="preserve">кейсы </w:t>
            </w:r>
          </w:p>
          <w:p w:rsidR="00E77071" w:rsidRPr="00077BFE" w:rsidRDefault="00E77071" w:rsidP="00ED6B77">
            <w:pPr>
              <w:rPr>
                <w:rFonts w:ascii="Times New Roman" w:hAnsi="Times New Roman" w:cs="Times New Roman"/>
                <w:sz w:val="28"/>
                <w:szCs w:val="28"/>
              </w:rPr>
            </w:pPr>
            <w:r w:rsidRPr="00077BFE">
              <w:rPr>
                <w:rFonts w:ascii="Times New Roman" w:hAnsi="Times New Roman" w:cs="Times New Roman"/>
                <w:sz w:val="28"/>
                <w:szCs w:val="28"/>
              </w:rPr>
              <w:t>интерактивные</w:t>
            </w:r>
          </w:p>
        </w:tc>
      </w:tr>
      <w:tr w:rsidR="00E77071" w:rsidRPr="00077BFE" w:rsidTr="00ED6B77">
        <w:tc>
          <w:tcPr>
            <w:tcW w:w="3369" w:type="dxa"/>
            <w:gridSpan w:val="4"/>
          </w:tcPr>
          <w:p w:rsidR="00E77071" w:rsidRPr="00077BFE" w:rsidRDefault="00E77071" w:rsidP="00E77071">
            <w:pPr>
              <w:ind w:firstLine="709"/>
              <w:jc w:val="both"/>
              <w:rPr>
                <w:rFonts w:ascii="Times New Roman" w:hAnsi="Times New Roman" w:cs="Times New Roman"/>
                <w:sz w:val="28"/>
                <w:szCs w:val="28"/>
              </w:rPr>
            </w:pPr>
            <w:r w:rsidRPr="00077BFE">
              <w:rPr>
                <w:rFonts w:ascii="Times New Roman" w:hAnsi="Times New Roman" w:cs="Times New Roman"/>
                <w:sz w:val="28"/>
                <w:szCs w:val="28"/>
              </w:rPr>
              <w:t xml:space="preserve">результат: ценностное отношение к деятельности в ИОС, установка на развитие личности гражданина информационного </w:t>
            </w:r>
            <w:r w:rsidRPr="00077BFE">
              <w:rPr>
                <w:rFonts w:ascii="Times New Roman" w:hAnsi="Times New Roman" w:cs="Times New Roman"/>
                <w:sz w:val="28"/>
                <w:szCs w:val="28"/>
              </w:rPr>
              <w:lastRenderedPageBreak/>
              <w:t>общества</w:t>
            </w:r>
          </w:p>
        </w:tc>
        <w:tc>
          <w:tcPr>
            <w:tcW w:w="3685" w:type="dxa"/>
            <w:gridSpan w:val="4"/>
          </w:tcPr>
          <w:p w:rsidR="00ED6B77" w:rsidRPr="00077BFE" w:rsidRDefault="00E77071" w:rsidP="00ED6B77">
            <w:pPr>
              <w:ind w:firstLine="709"/>
              <w:rPr>
                <w:rFonts w:ascii="Times New Roman" w:hAnsi="Times New Roman" w:cs="Times New Roman"/>
                <w:sz w:val="28"/>
                <w:szCs w:val="28"/>
              </w:rPr>
            </w:pPr>
            <w:r w:rsidRPr="00077BFE">
              <w:rPr>
                <w:rFonts w:ascii="Times New Roman" w:hAnsi="Times New Roman" w:cs="Times New Roman"/>
                <w:sz w:val="28"/>
                <w:szCs w:val="28"/>
              </w:rPr>
              <w:lastRenderedPageBreak/>
              <w:t xml:space="preserve">результат: </w:t>
            </w:r>
          </w:p>
          <w:p w:rsidR="00E77071" w:rsidRPr="00077BFE" w:rsidRDefault="00E77071" w:rsidP="00ED6B77">
            <w:pPr>
              <w:ind w:hanging="42"/>
              <w:rPr>
                <w:rFonts w:ascii="Times New Roman" w:hAnsi="Times New Roman" w:cs="Times New Roman"/>
                <w:sz w:val="28"/>
                <w:szCs w:val="28"/>
              </w:rPr>
            </w:pPr>
            <w:r w:rsidRPr="00077BFE">
              <w:rPr>
                <w:rFonts w:ascii="Times New Roman" w:hAnsi="Times New Roman" w:cs="Times New Roman"/>
                <w:sz w:val="28"/>
                <w:szCs w:val="28"/>
              </w:rPr>
              <w:t>интерес к деятельности в ИОС, потребность в информационной деятельности</w:t>
            </w:r>
          </w:p>
        </w:tc>
        <w:tc>
          <w:tcPr>
            <w:tcW w:w="2800" w:type="dxa"/>
            <w:gridSpan w:val="3"/>
          </w:tcPr>
          <w:p w:rsidR="00E77071" w:rsidRPr="00077BFE" w:rsidRDefault="00E77071" w:rsidP="00ED6B77">
            <w:pPr>
              <w:ind w:firstLine="709"/>
              <w:jc w:val="both"/>
              <w:rPr>
                <w:rFonts w:ascii="Times New Roman" w:hAnsi="Times New Roman" w:cs="Times New Roman"/>
                <w:sz w:val="28"/>
                <w:szCs w:val="28"/>
              </w:rPr>
            </w:pPr>
            <w:r w:rsidRPr="00077BFE">
              <w:rPr>
                <w:rFonts w:ascii="Times New Roman" w:hAnsi="Times New Roman" w:cs="Times New Roman"/>
                <w:sz w:val="28"/>
                <w:szCs w:val="28"/>
              </w:rPr>
              <w:t xml:space="preserve">результат: ценностное отношение к ИОС </w:t>
            </w:r>
            <w:r w:rsidR="00ED6B77" w:rsidRPr="00077BFE">
              <w:rPr>
                <w:rFonts w:ascii="Times New Roman" w:hAnsi="Times New Roman" w:cs="Times New Roman"/>
                <w:sz w:val="28"/>
                <w:szCs w:val="28"/>
              </w:rPr>
              <w:t>учреждения образования</w:t>
            </w:r>
          </w:p>
        </w:tc>
      </w:tr>
      <w:tr w:rsidR="00E77071" w:rsidRPr="00077BFE" w:rsidTr="00ED6B77">
        <w:tc>
          <w:tcPr>
            <w:tcW w:w="9854" w:type="dxa"/>
            <w:gridSpan w:val="11"/>
            <w:shd w:val="clear" w:color="auto" w:fill="DDD9C3" w:themeFill="background2" w:themeFillShade="E6"/>
            <w:vAlign w:val="center"/>
          </w:tcPr>
          <w:p w:rsidR="00E77071" w:rsidRPr="00077BFE" w:rsidRDefault="00E77071" w:rsidP="00ED6B77">
            <w:pPr>
              <w:ind w:firstLine="709"/>
              <w:jc w:val="center"/>
              <w:rPr>
                <w:rFonts w:ascii="Times New Roman" w:hAnsi="Times New Roman" w:cs="Times New Roman"/>
                <w:sz w:val="28"/>
                <w:szCs w:val="28"/>
              </w:rPr>
            </w:pPr>
            <w:r w:rsidRPr="00077BFE">
              <w:rPr>
                <w:rFonts w:ascii="Times New Roman" w:hAnsi="Times New Roman" w:cs="Times New Roman"/>
                <w:sz w:val="28"/>
                <w:szCs w:val="28"/>
              </w:rPr>
              <w:lastRenderedPageBreak/>
              <w:t>КОГНИТИВНЫЙ КОМПОНЕНТ</w:t>
            </w:r>
          </w:p>
        </w:tc>
      </w:tr>
      <w:tr w:rsidR="00E77071" w:rsidRPr="00077BFE" w:rsidTr="00ED6B77">
        <w:tc>
          <w:tcPr>
            <w:tcW w:w="3369" w:type="dxa"/>
            <w:gridSpan w:val="4"/>
            <w:vAlign w:val="center"/>
          </w:tcPr>
          <w:p w:rsidR="00E77071" w:rsidRPr="00077BFE" w:rsidRDefault="00E77071" w:rsidP="00E77071">
            <w:pPr>
              <w:ind w:firstLine="709"/>
              <w:jc w:val="both"/>
              <w:rPr>
                <w:rFonts w:ascii="Times New Roman" w:hAnsi="Times New Roman" w:cs="Times New Roman"/>
                <w:sz w:val="28"/>
                <w:szCs w:val="28"/>
              </w:rPr>
            </w:pPr>
            <w:r w:rsidRPr="00077BFE">
              <w:rPr>
                <w:rFonts w:ascii="Times New Roman" w:hAnsi="Times New Roman" w:cs="Times New Roman"/>
                <w:sz w:val="28"/>
                <w:szCs w:val="28"/>
              </w:rPr>
              <w:t>педагоги</w:t>
            </w:r>
          </w:p>
        </w:tc>
        <w:tc>
          <w:tcPr>
            <w:tcW w:w="3685" w:type="dxa"/>
            <w:gridSpan w:val="4"/>
            <w:vAlign w:val="center"/>
          </w:tcPr>
          <w:p w:rsidR="00E77071" w:rsidRPr="00077BFE" w:rsidRDefault="00E77071" w:rsidP="00E77071">
            <w:pPr>
              <w:ind w:firstLine="709"/>
              <w:jc w:val="both"/>
              <w:rPr>
                <w:rFonts w:ascii="Times New Roman" w:hAnsi="Times New Roman" w:cs="Times New Roman"/>
                <w:sz w:val="28"/>
                <w:szCs w:val="28"/>
              </w:rPr>
            </w:pPr>
            <w:r w:rsidRPr="00077BFE">
              <w:rPr>
                <w:rFonts w:ascii="Times New Roman" w:hAnsi="Times New Roman" w:cs="Times New Roman"/>
                <w:sz w:val="28"/>
                <w:szCs w:val="28"/>
              </w:rPr>
              <w:t>учащиеся</w:t>
            </w:r>
          </w:p>
        </w:tc>
        <w:tc>
          <w:tcPr>
            <w:tcW w:w="2800" w:type="dxa"/>
            <w:gridSpan w:val="3"/>
            <w:vAlign w:val="center"/>
          </w:tcPr>
          <w:p w:rsidR="00E77071" w:rsidRPr="00077BFE" w:rsidRDefault="00E77071" w:rsidP="00E77071">
            <w:pPr>
              <w:ind w:firstLine="709"/>
              <w:jc w:val="both"/>
              <w:rPr>
                <w:rFonts w:ascii="Times New Roman" w:hAnsi="Times New Roman" w:cs="Times New Roman"/>
                <w:sz w:val="28"/>
                <w:szCs w:val="28"/>
              </w:rPr>
            </w:pPr>
            <w:r w:rsidRPr="00077BFE">
              <w:rPr>
                <w:rFonts w:ascii="Times New Roman" w:hAnsi="Times New Roman" w:cs="Times New Roman"/>
                <w:sz w:val="28"/>
                <w:szCs w:val="28"/>
              </w:rPr>
              <w:t>родители</w:t>
            </w:r>
          </w:p>
        </w:tc>
      </w:tr>
      <w:tr w:rsidR="00E77071" w:rsidRPr="00077BFE" w:rsidTr="00ED6B77">
        <w:tc>
          <w:tcPr>
            <w:tcW w:w="3369" w:type="dxa"/>
            <w:gridSpan w:val="4"/>
          </w:tcPr>
          <w:p w:rsidR="00E77071" w:rsidRPr="00077BFE" w:rsidRDefault="00E77071" w:rsidP="00E77071">
            <w:pPr>
              <w:ind w:firstLine="709"/>
              <w:jc w:val="both"/>
              <w:rPr>
                <w:rFonts w:ascii="Times New Roman" w:hAnsi="Times New Roman" w:cs="Times New Roman"/>
                <w:sz w:val="28"/>
                <w:szCs w:val="28"/>
              </w:rPr>
            </w:pPr>
            <w:r w:rsidRPr="00077BFE">
              <w:rPr>
                <w:rFonts w:ascii="Times New Roman" w:hAnsi="Times New Roman" w:cs="Times New Roman"/>
                <w:sz w:val="28"/>
                <w:szCs w:val="28"/>
              </w:rPr>
              <w:t>методы: практикум, лекция</w:t>
            </w:r>
          </w:p>
        </w:tc>
        <w:tc>
          <w:tcPr>
            <w:tcW w:w="3685" w:type="dxa"/>
            <w:gridSpan w:val="4"/>
          </w:tcPr>
          <w:p w:rsidR="00ED6B77" w:rsidRPr="00077BFE" w:rsidRDefault="00E77071" w:rsidP="00E77071">
            <w:pPr>
              <w:ind w:firstLine="709"/>
              <w:jc w:val="both"/>
              <w:rPr>
                <w:rFonts w:ascii="Times New Roman" w:hAnsi="Times New Roman" w:cs="Times New Roman"/>
                <w:sz w:val="28"/>
                <w:szCs w:val="28"/>
              </w:rPr>
            </w:pPr>
            <w:r w:rsidRPr="00077BFE">
              <w:rPr>
                <w:rFonts w:ascii="Times New Roman" w:hAnsi="Times New Roman" w:cs="Times New Roman"/>
                <w:sz w:val="28"/>
                <w:szCs w:val="28"/>
              </w:rPr>
              <w:t xml:space="preserve">методы: </w:t>
            </w:r>
          </w:p>
          <w:p w:rsidR="00E77071" w:rsidRPr="00077BFE" w:rsidRDefault="00E77071" w:rsidP="00ED6B77">
            <w:pPr>
              <w:ind w:firstLine="99"/>
              <w:jc w:val="both"/>
              <w:rPr>
                <w:rFonts w:ascii="Times New Roman" w:hAnsi="Times New Roman" w:cs="Times New Roman"/>
                <w:sz w:val="28"/>
                <w:szCs w:val="28"/>
              </w:rPr>
            </w:pPr>
            <w:r w:rsidRPr="00077BFE">
              <w:rPr>
                <w:rFonts w:ascii="Times New Roman" w:hAnsi="Times New Roman" w:cs="Times New Roman"/>
                <w:sz w:val="28"/>
                <w:szCs w:val="28"/>
              </w:rPr>
              <w:t>дискуссия, беседа, проект</w:t>
            </w:r>
          </w:p>
        </w:tc>
        <w:tc>
          <w:tcPr>
            <w:tcW w:w="2800" w:type="dxa"/>
            <w:gridSpan w:val="3"/>
          </w:tcPr>
          <w:p w:rsidR="00ED6B77" w:rsidRPr="00077BFE" w:rsidRDefault="00E77071" w:rsidP="00E77071">
            <w:pPr>
              <w:ind w:firstLine="709"/>
              <w:jc w:val="both"/>
              <w:rPr>
                <w:rFonts w:ascii="Times New Roman" w:hAnsi="Times New Roman" w:cs="Times New Roman"/>
                <w:sz w:val="28"/>
                <w:szCs w:val="28"/>
              </w:rPr>
            </w:pPr>
            <w:r w:rsidRPr="00077BFE">
              <w:rPr>
                <w:rFonts w:ascii="Times New Roman" w:hAnsi="Times New Roman" w:cs="Times New Roman"/>
                <w:sz w:val="28"/>
                <w:szCs w:val="28"/>
              </w:rPr>
              <w:t xml:space="preserve">методы: </w:t>
            </w:r>
          </w:p>
          <w:p w:rsidR="00E77071" w:rsidRPr="00077BFE" w:rsidRDefault="00E77071" w:rsidP="00ED6B77">
            <w:pPr>
              <w:jc w:val="center"/>
              <w:rPr>
                <w:rFonts w:ascii="Times New Roman" w:hAnsi="Times New Roman" w:cs="Times New Roman"/>
                <w:sz w:val="28"/>
                <w:szCs w:val="28"/>
              </w:rPr>
            </w:pPr>
            <w:r w:rsidRPr="00077BFE">
              <w:rPr>
                <w:rFonts w:ascii="Times New Roman" w:hAnsi="Times New Roman" w:cs="Times New Roman"/>
                <w:sz w:val="28"/>
                <w:szCs w:val="28"/>
              </w:rPr>
              <w:t>лекция, рассказ</w:t>
            </w:r>
          </w:p>
        </w:tc>
      </w:tr>
      <w:tr w:rsidR="00E77071" w:rsidRPr="00077BFE" w:rsidTr="00ED6B77">
        <w:tc>
          <w:tcPr>
            <w:tcW w:w="3369" w:type="dxa"/>
            <w:gridSpan w:val="4"/>
          </w:tcPr>
          <w:p w:rsidR="00ED6B77" w:rsidRPr="00077BFE" w:rsidRDefault="00E77071" w:rsidP="00E77071">
            <w:pPr>
              <w:ind w:firstLine="709"/>
              <w:jc w:val="both"/>
              <w:rPr>
                <w:rFonts w:ascii="Times New Roman" w:hAnsi="Times New Roman" w:cs="Times New Roman"/>
                <w:sz w:val="28"/>
                <w:szCs w:val="28"/>
              </w:rPr>
            </w:pPr>
            <w:r w:rsidRPr="00077BFE">
              <w:rPr>
                <w:rFonts w:ascii="Times New Roman" w:hAnsi="Times New Roman" w:cs="Times New Roman"/>
                <w:sz w:val="28"/>
                <w:szCs w:val="28"/>
              </w:rPr>
              <w:t xml:space="preserve">результат: </w:t>
            </w:r>
          </w:p>
          <w:p w:rsidR="00E77071" w:rsidRPr="00077BFE" w:rsidRDefault="00E77071" w:rsidP="00E77071">
            <w:pPr>
              <w:ind w:firstLine="709"/>
              <w:jc w:val="both"/>
              <w:rPr>
                <w:rFonts w:ascii="Times New Roman" w:hAnsi="Times New Roman" w:cs="Times New Roman"/>
                <w:sz w:val="28"/>
                <w:szCs w:val="28"/>
              </w:rPr>
            </w:pPr>
            <w:r w:rsidRPr="00077BFE">
              <w:rPr>
                <w:rFonts w:ascii="Times New Roman" w:hAnsi="Times New Roman" w:cs="Times New Roman"/>
                <w:sz w:val="28"/>
                <w:szCs w:val="28"/>
              </w:rPr>
              <w:t>знания о составе цифровых компетенций обучающихся и родителей, знание основ работы в прикладных программах, знание путей интеграции И</w:t>
            </w:r>
            <w:proofErr w:type="gramStart"/>
            <w:r w:rsidRPr="00077BFE">
              <w:rPr>
                <w:rFonts w:ascii="Times New Roman" w:hAnsi="Times New Roman" w:cs="Times New Roman"/>
                <w:sz w:val="28"/>
                <w:szCs w:val="28"/>
              </w:rPr>
              <w:t>КТ в пр</w:t>
            </w:r>
            <w:proofErr w:type="gramEnd"/>
            <w:r w:rsidRPr="00077BFE">
              <w:rPr>
                <w:rFonts w:ascii="Times New Roman" w:hAnsi="Times New Roman" w:cs="Times New Roman"/>
                <w:sz w:val="28"/>
                <w:szCs w:val="28"/>
              </w:rPr>
              <w:t>офессиональную деятельность, знание компонентов ИОС</w:t>
            </w:r>
          </w:p>
        </w:tc>
        <w:tc>
          <w:tcPr>
            <w:tcW w:w="3685" w:type="dxa"/>
            <w:gridSpan w:val="4"/>
          </w:tcPr>
          <w:p w:rsidR="00ED6B77" w:rsidRPr="00077BFE" w:rsidRDefault="00E77071" w:rsidP="00E77071">
            <w:pPr>
              <w:ind w:firstLine="709"/>
              <w:jc w:val="both"/>
              <w:rPr>
                <w:rFonts w:ascii="Times New Roman" w:hAnsi="Times New Roman" w:cs="Times New Roman"/>
                <w:sz w:val="28"/>
                <w:szCs w:val="28"/>
              </w:rPr>
            </w:pPr>
            <w:r w:rsidRPr="00077BFE">
              <w:rPr>
                <w:rFonts w:ascii="Times New Roman" w:hAnsi="Times New Roman" w:cs="Times New Roman"/>
                <w:sz w:val="28"/>
                <w:szCs w:val="28"/>
              </w:rPr>
              <w:t xml:space="preserve">результат: </w:t>
            </w:r>
          </w:p>
          <w:p w:rsidR="00E77071" w:rsidRPr="00077BFE" w:rsidRDefault="00E77071" w:rsidP="00E77071">
            <w:pPr>
              <w:ind w:firstLine="709"/>
              <w:jc w:val="both"/>
              <w:rPr>
                <w:rFonts w:ascii="Times New Roman" w:hAnsi="Times New Roman" w:cs="Times New Roman"/>
                <w:sz w:val="28"/>
                <w:szCs w:val="28"/>
              </w:rPr>
            </w:pPr>
            <w:r w:rsidRPr="00077BFE">
              <w:rPr>
                <w:rFonts w:ascii="Times New Roman" w:hAnsi="Times New Roman" w:cs="Times New Roman"/>
                <w:sz w:val="28"/>
                <w:szCs w:val="28"/>
              </w:rPr>
              <w:t>знание правил безопасного общения в цифровых средах, знание методов и компьютерных инструментов для работы с информацией</w:t>
            </w:r>
          </w:p>
        </w:tc>
        <w:tc>
          <w:tcPr>
            <w:tcW w:w="2800" w:type="dxa"/>
            <w:gridSpan w:val="3"/>
          </w:tcPr>
          <w:p w:rsidR="00E77071" w:rsidRPr="00077BFE" w:rsidRDefault="00E77071" w:rsidP="00ED6B77">
            <w:pPr>
              <w:ind w:left="34" w:firstLine="709"/>
              <w:jc w:val="both"/>
              <w:rPr>
                <w:rFonts w:ascii="Times New Roman" w:hAnsi="Times New Roman" w:cs="Times New Roman"/>
                <w:sz w:val="28"/>
                <w:szCs w:val="28"/>
              </w:rPr>
            </w:pPr>
            <w:r w:rsidRPr="00077BFE">
              <w:rPr>
                <w:rFonts w:ascii="Times New Roman" w:hAnsi="Times New Roman" w:cs="Times New Roman"/>
                <w:sz w:val="28"/>
                <w:szCs w:val="28"/>
              </w:rPr>
              <w:t xml:space="preserve">результат: </w:t>
            </w:r>
            <w:r w:rsidR="00ED6B77" w:rsidRPr="00077BFE">
              <w:rPr>
                <w:rFonts w:ascii="Times New Roman" w:hAnsi="Times New Roman" w:cs="Times New Roman"/>
                <w:sz w:val="28"/>
                <w:szCs w:val="28"/>
              </w:rPr>
              <w:t xml:space="preserve">      </w:t>
            </w:r>
            <w:r w:rsidRPr="00077BFE">
              <w:rPr>
                <w:rFonts w:ascii="Times New Roman" w:hAnsi="Times New Roman" w:cs="Times New Roman"/>
                <w:sz w:val="28"/>
                <w:szCs w:val="28"/>
              </w:rPr>
              <w:t>знание компонентов ИОС, основ безопасности ребенка в цифровой среде</w:t>
            </w:r>
          </w:p>
        </w:tc>
      </w:tr>
      <w:tr w:rsidR="00E77071" w:rsidRPr="00077BFE" w:rsidTr="00ED6B77">
        <w:tc>
          <w:tcPr>
            <w:tcW w:w="9854" w:type="dxa"/>
            <w:gridSpan w:val="11"/>
            <w:shd w:val="clear" w:color="auto" w:fill="DDD9C3" w:themeFill="background2" w:themeFillShade="E6"/>
            <w:vAlign w:val="center"/>
          </w:tcPr>
          <w:p w:rsidR="00E77071" w:rsidRPr="00077BFE" w:rsidRDefault="00E77071" w:rsidP="008355BE">
            <w:pPr>
              <w:ind w:firstLine="709"/>
              <w:jc w:val="center"/>
              <w:rPr>
                <w:rFonts w:ascii="Times New Roman" w:hAnsi="Times New Roman" w:cs="Times New Roman"/>
                <w:sz w:val="28"/>
                <w:szCs w:val="28"/>
              </w:rPr>
            </w:pPr>
            <w:r w:rsidRPr="00077BFE">
              <w:rPr>
                <w:rFonts w:ascii="Times New Roman" w:hAnsi="Times New Roman" w:cs="Times New Roman"/>
                <w:sz w:val="28"/>
                <w:szCs w:val="28"/>
              </w:rPr>
              <w:t>ДЕЯТЕЛЬНОСТНЫЙ КОМПОНЕНТ</w:t>
            </w:r>
          </w:p>
        </w:tc>
      </w:tr>
      <w:tr w:rsidR="00E77071" w:rsidRPr="00077BFE" w:rsidTr="008355BE">
        <w:tc>
          <w:tcPr>
            <w:tcW w:w="3369" w:type="dxa"/>
            <w:gridSpan w:val="4"/>
            <w:vAlign w:val="center"/>
          </w:tcPr>
          <w:p w:rsidR="00E77071" w:rsidRPr="00077BFE" w:rsidRDefault="00E77071" w:rsidP="00E77071">
            <w:pPr>
              <w:ind w:firstLine="709"/>
              <w:jc w:val="both"/>
              <w:rPr>
                <w:rFonts w:ascii="Times New Roman" w:hAnsi="Times New Roman" w:cs="Times New Roman"/>
                <w:sz w:val="28"/>
                <w:szCs w:val="28"/>
              </w:rPr>
            </w:pPr>
            <w:r w:rsidRPr="00077BFE">
              <w:rPr>
                <w:rFonts w:ascii="Times New Roman" w:hAnsi="Times New Roman" w:cs="Times New Roman"/>
                <w:sz w:val="28"/>
                <w:szCs w:val="28"/>
              </w:rPr>
              <w:t>педагоги</w:t>
            </w:r>
          </w:p>
        </w:tc>
        <w:tc>
          <w:tcPr>
            <w:tcW w:w="3685" w:type="dxa"/>
            <w:gridSpan w:val="4"/>
            <w:vAlign w:val="center"/>
          </w:tcPr>
          <w:p w:rsidR="00E77071" w:rsidRPr="00077BFE" w:rsidRDefault="00E77071" w:rsidP="00E77071">
            <w:pPr>
              <w:ind w:firstLine="709"/>
              <w:jc w:val="both"/>
              <w:rPr>
                <w:rFonts w:ascii="Times New Roman" w:hAnsi="Times New Roman" w:cs="Times New Roman"/>
                <w:sz w:val="28"/>
                <w:szCs w:val="28"/>
              </w:rPr>
            </w:pPr>
            <w:r w:rsidRPr="00077BFE">
              <w:rPr>
                <w:rFonts w:ascii="Times New Roman" w:hAnsi="Times New Roman" w:cs="Times New Roman"/>
                <w:sz w:val="28"/>
                <w:szCs w:val="28"/>
              </w:rPr>
              <w:t>учащиеся</w:t>
            </w:r>
          </w:p>
        </w:tc>
        <w:tc>
          <w:tcPr>
            <w:tcW w:w="2800" w:type="dxa"/>
            <w:gridSpan w:val="3"/>
            <w:vAlign w:val="center"/>
          </w:tcPr>
          <w:p w:rsidR="00E77071" w:rsidRPr="00077BFE" w:rsidRDefault="00E77071" w:rsidP="00E77071">
            <w:pPr>
              <w:ind w:firstLine="709"/>
              <w:jc w:val="both"/>
              <w:rPr>
                <w:rFonts w:ascii="Times New Roman" w:hAnsi="Times New Roman" w:cs="Times New Roman"/>
                <w:sz w:val="28"/>
                <w:szCs w:val="28"/>
              </w:rPr>
            </w:pPr>
            <w:r w:rsidRPr="00077BFE">
              <w:rPr>
                <w:rFonts w:ascii="Times New Roman" w:hAnsi="Times New Roman" w:cs="Times New Roman"/>
                <w:sz w:val="28"/>
                <w:szCs w:val="28"/>
              </w:rPr>
              <w:t>родители</w:t>
            </w:r>
          </w:p>
        </w:tc>
      </w:tr>
      <w:tr w:rsidR="00E77071" w:rsidRPr="00077BFE" w:rsidTr="008355BE">
        <w:tc>
          <w:tcPr>
            <w:tcW w:w="3369" w:type="dxa"/>
            <w:gridSpan w:val="4"/>
          </w:tcPr>
          <w:p w:rsidR="00E77071" w:rsidRPr="00077BFE" w:rsidRDefault="00E77071" w:rsidP="00E77071">
            <w:pPr>
              <w:ind w:firstLine="709"/>
              <w:jc w:val="both"/>
              <w:rPr>
                <w:rFonts w:ascii="Times New Roman" w:hAnsi="Times New Roman" w:cs="Times New Roman"/>
                <w:sz w:val="28"/>
                <w:szCs w:val="28"/>
              </w:rPr>
            </w:pPr>
            <w:r w:rsidRPr="00077BFE">
              <w:rPr>
                <w:rFonts w:ascii="Times New Roman" w:hAnsi="Times New Roman" w:cs="Times New Roman"/>
                <w:sz w:val="28"/>
                <w:szCs w:val="28"/>
              </w:rPr>
              <w:t>методы: практикум, тренинг</w:t>
            </w:r>
          </w:p>
        </w:tc>
        <w:tc>
          <w:tcPr>
            <w:tcW w:w="3685" w:type="dxa"/>
            <w:gridSpan w:val="4"/>
          </w:tcPr>
          <w:p w:rsidR="00E77071" w:rsidRPr="00077BFE" w:rsidRDefault="00E77071" w:rsidP="00E77071">
            <w:pPr>
              <w:ind w:firstLine="709"/>
              <w:jc w:val="both"/>
              <w:rPr>
                <w:rFonts w:ascii="Times New Roman" w:hAnsi="Times New Roman" w:cs="Times New Roman"/>
                <w:sz w:val="28"/>
                <w:szCs w:val="28"/>
              </w:rPr>
            </w:pPr>
            <w:r w:rsidRPr="00077BFE">
              <w:rPr>
                <w:rFonts w:ascii="Times New Roman" w:hAnsi="Times New Roman" w:cs="Times New Roman"/>
                <w:sz w:val="28"/>
                <w:szCs w:val="28"/>
              </w:rPr>
              <w:t xml:space="preserve">методы: упражнения, создание проблемных ситуаций, игра, проект, создание цифрового </w:t>
            </w:r>
            <w:proofErr w:type="spellStart"/>
            <w:r w:rsidRPr="00077BFE">
              <w:rPr>
                <w:rFonts w:ascii="Times New Roman" w:hAnsi="Times New Roman" w:cs="Times New Roman"/>
                <w:sz w:val="28"/>
                <w:szCs w:val="28"/>
              </w:rPr>
              <w:t>контента</w:t>
            </w:r>
            <w:proofErr w:type="spellEnd"/>
          </w:p>
        </w:tc>
        <w:tc>
          <w:tcPr>
            <w:tcW w:w="2800" w:type="dxa"/>
            <w:gridSpan w:val="3"/>
          </w:tcPr>
          <w:p w:rsidR="00E77071" w:rsidRPr="00077BFE" w:rsidRDefault="00E77071" w:rsidP="00E77071">
            <w:pPr>
              <w:ind w:firstLine="709"/>
              <w:jc w:val="both"/>
              <w:rPr>
                <w:rFonts w:ascii="Times New Roman" w:hAnsi="Times New Roman" w:cs="Times New Roman"/>
                <w:sz w:val="28"/>
                <w:szCs w:val="28"/>
              </w:rPr>
            </w:pPr>
            <w:r w:rsidRPr="00077BFE">
              <w:rPr>
                <w:rFonts w:ascii="Times New Roman" w:hAnsi="Times New Roman" w:cs="Times New Roman"/>
                <w:sz w:val="28"/>
                <w:szCs w:val="28"/>
              </w:rPr>
              <w:t>методы: интерактивные</w:t>
            </w:r>
          </w:p>
        </w:tc>
      </w:tr>
      <w:tr w:rsidR="00E77071" w:rsidRPr="00077BFE" w:rsidTr="008355BE">
        <w:tc>
          <w:tcPr>
            <w:tcW w:w="3369" w:type="dxa"/>
            <w:gridSpan w:val="4"/>
          </w:tcPr>
          <w:p w:rsidR="008355BE" w:rsidRPr="00077BFE" w:rsidRDefault="00E77071" w:rsidP="00E77071">
            <w:pPr>
              <w:ind w:firstLine="709"/>
              <w:jc w:val="both"/>
              <w:rPr>
                <w:rFonts w:ascii="Times New Roman" w:hAnsi="Times New Roman" w:cs="Times New Roman"/>
                <w:sz w:val="28"/>
                <w:szCs w:val="28"/>
              </w:rPr>
            </w:pPr>
            <w:r w:rsidRPr="00077BFE">
              <w:rPr>
                <w:rFonts w:ascii="Times New Roman" w:hAnsi="Times New Roman" w:cs="Times New Roman"/>
                <w:sz w:val="28"/>
                <w:szCs w:val="28"/>
              </w:rPr>
              <w:t xml:space="preserve">результат: </w:t>
            </w:r>
          </w:p>
          <w:p w:rsidR="00E77071" w:rsidRPr="00077BFE" w:rsidRDefault="00E77071" w:rsidP="008355BE">
            <w:pPr>
              <w:jc w:val="both"/>
              <w:rPr>
                <w:rFonts w:ascii="Times New Roman" w:hAnsi="Times New Roman" w:cs="Times New Roman"/>
                <w:sz w:val="28"/>
                <w:szCs w:val="28"/>
              </w:rPr>
            </w:pPr>
            <w:r w:rsidRPr="00077BFE">
              <w:rPr>
                <w:rFonts w:ascii="Times New Roman" w:hAnsi="Times New Roman" w:cs="Times New Roman"/>
                <w:sz w:val="28"/>
                <w:szCs w:val="28"/>
              </w:rPr>
              <w:t>умения создания ЭОР для поддержки деятельности учащихся в ИОС, владение методами организации удаленного взаимодействия учащихся; приемами интеграции ИКТ и образовательных технологий</w:t>
            </w:r>
          </w:p>
        </w:tc>
        <w:tc>
          <w:tcPr>
            <w:tcW w:w="3685" w:type="dxa"/>
            <w:gridSpan w:val="4"/>
          </w:tcPr>
          <w:p w:rsidR="008355BE" w:rsidRPr="00077BFE" w:rsidRDefault="00E77071" w:rsidP="00E77071">
            <w:pPr>
              <w:ind w:firstLine="709"/>
              <w:jc w:val="both"/>
              <w:rPr>
                <w:rFonts w:ascii="Times New Roman" w:hAnsi="Times New Roman" w:cs="Times New Roman"/>
                <w:sz w:val="28"/>
                <w:szCs w:val="28"/>
              </w:rPr>
            </w:pPr>
            <w:r w:rsidRPr="00077BFE">
              <w:rPr>
                <w:rFonts w:ascii="Times New Roman" w:hAnsi="Times New Roman" w:cs="Times New Roman"/>
                <w:sz w:val="28"/>
                <w:szCs w:val="28"/>
              </w:rPr>
              <w:t xml:space="preserve">результат: </w:t>
            </w:r>
          </w:p>
          <w:p w:rsidR="00E77071" w:rsidRPr="00077BFE" w:rsidRDefault="00E77071" w:rsidP="008355BE">
            <w:pPr>
              <w:ind w:firstLine="33"/>
              <w:jc w:val="both"/>
              <w:rPr>
                <w:rFonts w:ascii="Times New Roman" w:hAnsi="Times New Roman" w:cs="Times New Roman"/>
                <w:sz w:val="28"/>
                <w:szCs w:val="28"/>
              </w:rPr>
            </w:pPr>
            <w:r w:rsidRPr="00077BFE">
              <w:rPr>
                <w:rFonts w:ascii="Times New Roman" w:hAnsi="Times New Roman" w:cs="Times New Roman"/>
                <w:sz w:val="28"/>
                <w:szCs w:val="28"/>
              </w:rPr>
              <w:t xml:space="preserve">умения информационного менеджмента, общения в сети интернет, умение в области создания цифрового </w:t>
            </w:r>
            <w:proofErr w:type="spellStart"/>
            <w:r w:rsidRPr="00077BFE">
              <w:rPr>
                <w:rFonts w:ascii="Times New Roman" w:hAnsi="Times New Roman" w:cs="Times New Roman"/>
                <w:sz w:val="28"/>
                <w:szCs w:val="28"/>
              </w:rPr>
              <w:t>контента</w:t>
            </w:r>
            <w:proofErr w:type="spellEnd"/>
            <w:r w:rsidRPr="00077BFE">
              <w:rPr>
                <w:rFonts w:ascii="Times New Roman" w:hAnsi="Times New Roman" w:cs="Times New Roman"/>
                <w:sz w:val="28"/>
                <w:szCs w:val="28"/>
              </w:rPr>
              <w:t>, умение решать предметные и практические задачи с помощью цифровых инструментов</w:t>
            </w:r>
          </w:p>
        </w:tc>
        <w:tc>
          <w:tcPr>
            <w:tcW w:w="2800" w:type="dxa"/>
            <w:gridSpan w:val="3"/>
          </w:tcPr>
          <w:p w:rsidR="00E77071" w:rsidRPr="00077BFE" w:rsidRDefault="00E77071" w:rsidP="00E77071">
            <w:pPr>
              <w:ind w:firstLine="709"/>
              <w:jc w:val="both"/>
              <w:rPr>
                <w:rFonts w:ascii="Times New Roman" w:hAnsi="Times New Roman" w:cs="Times New Roman"/>
                <w:sz w:val="28"/>
                <w:szCs w:val="28"/>
              </w:rPr>
            </w:pPr>
            <w:r w:rsidRPr="00077BFE">
              <w:rPr>
                <w:rFonts w:ascii="Times New Roman" w:hAnsi="Times New Roman" w:cs="Times New Roman"/>
                <w:sz w:val="28"/>
                <w:szCs w:val="28"/>
              </w:rPr>
              <w:t>результат: участие в информационных процессах учреждения образования, умение использовать цифровые ресурсы школы</w:t>
            </w:r>
          </w:p>
        </w:tc>
      </w:tr>
      <w:tr w:rsidR="00E77071" w:rsidRPr="00077BFE" w:rsidTr="00ED6B77">
        <w:tc>
          <w:tcPr>
            <w:tcW w:w="9854" w:type="dxa"/>
            <w:gridSpan w:val="11"/>
            <w:shd w:val="clear" w:color="auto" w:fill="DDD9C3" w:themeFill="background2" w:themeFillShade="E6"/>
            <w:vAlign w:val="center"/>
          </w:tcPr>
          <w:p w:rsidR="00E77071" w:rsidRPr="00077BFE" w:rsidRDefault="00E77071" w:rsidP="008355BE">
            <w:pPr>
              <w:ind w:firstLine="709"/>
              <w:jc w:val="center"/>
              <w:rPr>
                <w:rFonts w:ascii="Times New Roman" w:hAnsi="Times New Roman" w:cs="Times New Roman"/>
                <w:sz w:val="28"/>
                <w:szCs w:val="28"/>
              </w:rPr>
            </w:pPr>
            <w:r w:rsidRPr="00077BFE">
              <w:rPr>
                <w:rFonts w:ascii="Times New Roman" w:hAnsi="Times New Roman" w:cs="Times New Roman"/>
                <w:sz w:val="28"/>
                <w:szCs w:val="28"/>
              </w:rPr>
              <w:t>РЕФЛЕКСИВНО-ОЦЕНОЧНЫЙ КОМПОНЕНТ</w:t>
            </w:r>
          </w:p>
        </w:tc>
      </w:tr>
      <w:tr w:rsidR="00E77071" w:rsidRPr="00077BFE" w:rsidTr="008355BE">
        <w:tc>
          <w:tcPr>
            <w:tcW w:w="3369" w:type="dxa"/>
            <w:gridSpan w:val="4"/>
            <w:vAlign w:val="center"/>
          </w:tcPr>
          <w:p w:rsidR="00E77071" w:rsidRPr="00077BFE" w:rsidRDefault="00E77071" w:rsidP="00E77071">
            <w:pPr>
              <w:ind w:firstLine="709"/>
              <w:jc w:val="both"/>
              <w:rPr>
                <w:rFonts w:ascii="Times New Roman" w:hAnsi="Times New Roman" w:cs="Times New Roman"/>
                <w:sz w:val="28"/>
                <w:szCs w:val="28"/>
              </w:rPr>
            </w:pPr>
            <w:r w:rsidRPr="00077BFE">
              <w:rPr>
                <w:rFonts w:ascii="Times New Roman" w:hAnsi="Times New Roman" w:cs="Times New Roman"/>
                <w:sz w:val="28"/>
                <w:szCs w:val="28"/>
              </w:rPr>
              <w:t>педагоги</w:t>
            </w:r>
          </w:p>
        </w:tc>
        <w:tc>
          <w:tcPr>
            <w:tcW w:w="3543" w:type="dxa"/>
            <w:gridSpan w:val="3"/>
            <w:vAlign w:val="center"/>
          </w:tcPr>
          <w:p w:rsidR="00E77071" w:rsidRPr="00077BFE" w:rsidRDefault="00E77071" w:rsidP="00E77071">
            <w:pPr>
              <w:ind w:firstLine="709"/>
              <w:jc w:val="both"/>
              <w:rPr>
                <w:rFonts w:ascii="Times New Roman" w:hAnsi="Times New Roman" w:cs="Times New Roman"/>
                <w:sz w:val="28"/>
                <w:szCs w:val="28"/>
              </w:rPr>
            </w:pPr>
            <w:r w:rsidRPr="00077BFE">
              <w:rPr>
                <w:rFonts w:ascii="Times New Roman" w:hAnsi="Times New Roman" w:cs="Times New Roman"/>
                <w:sz w:val="28"/>
                <w:szCs w:val="28"/>
              </w:rPr>
              <w:t>учащиеся</w:t>
            </w:r>
          </w:p>
        </w:tc>
        <w:tc>
          <w:tcPr>
            <w:tcW w:w="2942" w:type="dxa"/>
            <w:gridSpan w:val="4"/>
            <w:vAlign w:val="center"/>
          </w:tcPr>
          <w:p w:rsidR="00E77071" w:rsidRPr="00077BFE" w:rsidRDefault="00E77071" w:rsidP="00E77071">
            <w:pPr>
              <w:ind w:firstLine="709"/>
              <w:jc w:val="both"/>
              <w:rPr>
                <w:rFonts w:ascii="Times New Roman" w:hAnsi="Times New Roman" w:cs="Times New Roman"/>
                <w:sz w:val="28"/>
                <w:szCs w:val="28"/>
              </w:rPr>
            </w:pPr>
            <w:r w:rsidRPr="00077BFE">
              <w:rPr>
                <w:rFonts w:ascii="Times New Roman" w:hAnsi="Times New Roman" w:cs="Times New Roman"/>
                <w:sz w:val="28"/>
                <w:szCs w:val="28"/>
              </w:rPr>
              <w:t>родители</w:t>
            </w:r>
          </w:p>
        </w:tc>
      </w:tr>
      <w:tr w:rsidR="00E77071" w:rsidRPr="00077BFE" w:rsidTr="008355BE">
        <w:tc>
          <w:tcPr>
            <w:tcW w:w="3369" w:type="dxa"/>
            <w:gridSpan w:val="4"/>
          </w:tcPr>
          <w:p w:rsidR="00E77071" w:rsidRPr="00077BFE" w:rsidRDefault="00E77071" w:rsidP="00E77071">
            <w:pPr>
              <w:ind w:firstLine="709"/>
              <w:jc w:val="both"/>
              <w:rPr>
                <w:rFonts w:ascii="Times New Roman" w:hAnsi="Times New Roman" w:cs="Times New Roman"/>
                <w:sz w:val="28"/>
                <w:szCs w:val="28"/>
              </w:rPr>
            </w:pPr>
            <w:r w:rsidRPr="00077BFE">
              <w:rPr>
                <w:rFonts w:ascii="Times New Roman" w:hAnsi="Times New Roman" w:cs="Times New Roman"/>
                <w:sz w:val="28"/>
                <w:szCs w:val="28"/>
              </w:rPr>
              <w:t>методы: рефлексия деятельности, анализ продуктов деятельности учащихся, самооценка</w:t>
            </w:r>
          </w:p>
        </w:tc>
        <w:tc>
          <w:tcPr>
            <w:tcW w:w="3543" w:type="dxa"/>
            <w:gridSpan w:val="3"/>
          </w:tcPr>
          <w:p w:rsidR="008355BE" w:rsidRPr="00077BFE" w:rsidRDefault="00E77071" w:rsidP="00E77071">
            <w:pPr>
              <w:ind w:firstLine="709"/>
              <w:jc w:val="both"/>
              <w:rPr>
                <w:rFonts w:ascii="Times New Roman" w:hAnsi="Times New Roman" w:cs="Times New Roman"/>
                <w:sz w:val="28"/>
                <w:szCs w:val="28"/>
              </w:rPr>
            </w:pPr>
            <w:r w:rsidRPr="00077BFE">
              <w:rPr>
                <w:rFonts w:ascii="Times New Roman" w:hAnsi="Times New Roman" w:cs="Times New Roman"/>
                <w:sz w:val="28"/>
                <w:szCs w:val="28"/>
              </w:rPr>
              <w:t xml:space="preserve">методы: </w:t>
            </w:r>
          </w:p>
          <w:p w:rsidR="00E77071" w:rsidRPr="00077BFE" w:rsidRDefault="00E77071" w:rsidP="008355BE">
            <w:pPr>
              <w:jc w:val="both"/>
              <w:rPr>
                <w:rFonts w:ascii="Times New Roman" w:hAnsi="Times New Roman" w:cs="Times New Roman"/>
                <w:sz w:val="28"/>
                <w:szCs w:val="28"/>
              </w:rPr>
            </w:pPr>
            <w:r w:rsidRPr="00077BFE">
              <w:rPr>
                <w:rFonts w:ascii="Times New Roman" w:hAnsi="Times New Roman" w:cs="Times New Roman"/>
                <w:sz w:val="28"/>
                <w:szCs w:val="28"/>
              </w:rPr>
              <w:t>рефлексия, проект, самооценка</w:t>
            </w:r>
          </w:p>
        </w:tc>
        <w:tc>
          <w:tcPr>
            <w:tcW w:w="2942" w:type="dxa"/>
            <w:gridSpan w:val="4"/>
          </w:tcPr>
          <w:p w:rsidR="00E77071" w:rsidRPr="00077BFE" w:rsidRDefault="00E77071" w:rsidP="00E77071">
            <w:pPr>
              <w:ind w:firstLine="709"/>
              <w:jc w:val="both"/>
              <w:rPr>
                <w:rFonts w:ascii="Times New Roman" w:hAnsi="Times New Roman" w:cs="Times New Roman"/>
                <w:sz w:val="28"/>
                <w:szCs w:val="28"/>
              </w:rPr>
            </w:pPr>
            <w:r w:rsidRPr="00077BFE">
              <w:rPr>
                <w:rFonts w:ascii="Times New Roman" w:hAnsi="Times New Roman" w:cs="Times New Roman"/>
                <w:sz w:val="28"/>
                <w:szCs w:val="28"/>
              </w:rPr>
              <w:t>методы: наблюдение, рефлексия</w:t>
            </w:r>
          </w:p>
        </w:tc>
      </w:tr>
      <w:tr w:rsidR="00E77071" w:rsidRPr="00077BFE" w:rsidTr="008355BE">
        <w:tc>
          <w:tcPr>
            <w:tcW w:w="3369" w:type="dxa"/>
            <w:gridSpan w:val="4"/>
          </w:tcPr>
          <w:p w:rsidR="00E77071" w:rsidRPr="00077BFE" w:rsidRDefault="00E77071" w:rsidP="00E77071">
            <w:pPr>
              <w:ind w:firstLine="709"/>
              <w:jc w:val="both"/>
              <w:rPr>
                <w:rFonts w:ascii="Times New Roman" w:hAnsi="Times New Roman" w:cs="Times New Roman"/>
                <w:sz w:val="28"/>
                <w:szCs w:val="28"/>
              </w:rPr>
            </w:pPr>
            <w:r w:rsidRPr="00077BFE">
              <w:rPr>
                <w:rFonts w:ascii="Times New Roman" w:hAnsi="Times New Roman" w:cs="Times New Roman"/>
                <w:sz w:val="28"/>
                <w:szCs w:val="28"/>
              </w:rPr>
              <w:t xml:space="preserve">результат: способность использовать цифровые технологии для совершенствования </w:t>
            </w:r>
            <w:r w:rsidRPr="00077BFE">
              <w:rPr>
                <w:rFonts w:ascii="Times New Roman" w:hAnsi="Times New Roman" w:cs="Times New Roman"/>
                <w:sz w:val="28"/>
                <w:szCs w:val="28"/>
              </w:rPr>
              <w:lastRenderedPageBreak/>
              <w:t>профессиональной деятельности и личностно-профессионального саморазвития</w:t>
            </w:r>
          </w:p>
        </w:tc>
        <w:tc>
          <w:tcPr>
            <w:tcW w:w="3543" w:type="dxa"/>
            <w:gridSpan w:val="3"/>
          </w:tcPr>
          <w:p w:rsidR="00E77071" w:rsidRPr="00077BFE" w:rsidRDefault="00E77071" w:rsidP="00E77071">
            <w:pPr>
              <w:ind w:firstLine="709"/>
              <w:jc w:val="both"/>
              <w:rPr>
                <w:rFonts w:ascii="Times New Roman" w:hAnsi="Times New Roman" w:cs="Times New Roman"/>
                <w:sz w:val="28"/>
                <w:szCs w:val="28"/>
              </w:rPr>
            </w:pPr>
            <w:r w:rsidRPr="00077BFE">
              <w:rPr>
                <w:rFonts w:ascii="Times New Roman" w:hAnsi="Times New Roman" w:cs="Times New Roman"/>
                <w:sz w:val="28"/>
                <w:szCs w:val="28"/>
              </w:rPr>
              <w:lastRenderedPageBreak/>
              <w:t xml:space="preserve">результат: способность к продуктивному взаимодействию в ИОС, </w:t>
            </w:r>
            <w:r w:rsidRPr="00077BFE">
              <w:rPr>
                <w:rFonts w:ascii="Times New Roman" w:hAnsi="Times New Roman" w:cs="Times New Roman"/>
                <w:sz w:val="28"/>
                <w:szCs w:val="28"/>
              </w:rPr>
              <w:lastRenderedPageBreak/>
              <w:t>способность к использованию цифровых инструментов в деятельности, ответственное поведение в цифровой среде</w:t>
            </w:r>
          </w:p>
        </w:tc>
        <w:tc>
          <w:tcPr>
            <w:tcW w:w="2942" w:type="dxa"/>
            <w:gridSpan w:val="4"/>
          </w:tcPr>
          <w:p w:rsidR="00E77071" w:rsidRPr="00077BFE" w:rsidRDefault="00E77071" w:rsidP="00E77071">
            <w:pPr>
              <w:ind w:firstLine="709"/>
              <w:jc w:val="both"/>
              <w:rPr>
                <w:rFonts w:ascii="Times New Roman" w:hAnsi="Times New Roman" w:cs="Times New Roman"/>
                <w:sz w:val="28"/>
                <w:szCs w:val="28"/>
              </w:rPr>
            </w:pPr>
            <w:r w:rsidRPr="00077BFE">
              <w:rPr>
                <w:rFonts w:ascii="Times New Roman" w:hAnsi="Times New Roman" w:cs="Times New Roman"/>
                <w:sz w:val="28"/>
                <w:szCs w:val="28"/>
              </w:rPr>
              <w:lastRenderedPageBreak/>
              <w:t xml:space="preserve">результат: вовлеченность в информационные процессы школы, </w:t>
            </w:r>
            <w:r w:rsidRPr="00077BFE">
              <w:rPr>
                <w:rFonts w:ascii="Times New Roman" w:hAnsi="Times New Roman" w:cs="Times New Roman"/>
                <w:sz w:val="28"/>
                <w:szCs w:val="28"/>
              </w:rPr>
              <w:lastRenderedPageBreak/>
              <w:t>способность к активной медиации взаимодействия ребенка с ИКТ, ответственное поведение в цифровой среде</w:t>
            </w:r>
          </w:p>
        </w:tc>
      </w:tr>
    </w:tbl>
    <w:p w:rsidR="00E77071" w:rsidRPr="00077BFE" w:rsidRDefault="008355BE" w:rsidP="00E77071">
      <w:pPr>
        <w:spacing w:after="0" w:line="240" w:lineRule="auto"/>
        <w:ind w:firstLine="709"/>
        <w:jc w:val="both"/>
        <w:rPr>
          <w:rFonts w:ascii="Times New Roman" w:hAnsi="Times New Roman" w:cs="Times New Roman"/>
          <w:sz w:val="28"/>
          <w:szCs w:val="28"/>
        </w:rPr>
      </w:pPr>
      <w:r w:rsidRPr="00077BFE">
        <w:rPr>
          <w:rFonts w:ascii="Times New Roman" w:hAnsi="Times New Roman" w:cs="Times New Roman"/>
          <w:sz w:val="28"/>
          <w:szCs w:val="28"/>
        </w:rPr>
        <w:lastRenderedPageBreak/>
        <w:t xml:space="preserve">Рисунок 1 – </w:t>
      </w:r>
      <w:r w:rsidR="00E77071" w:rsidRPr="00077BFE">
        <w:rPr>
          <w:rFonts w:ascii="Times New Roman" w:hAnsi="Times New Roman" w:cs="Times New Roman"/>
          <w:sz w:val="28"/>
          <w:szCs w:val="28"/>
        </w:rPr>
        <w:t>Модель формирования цифровых компетенций участников образовательного процесса</w:t>
      </w:r>
    </w:p>
    <w:p w:rsidR="00E77071" w:rsidRPr="00E77071" w:rsidRDefault="00E77071" w:rsidP="00E77071">
      <w:pPr>
        <w:spacing w:after="0" w:line="240" w:lineRule="auto"/>
        <w:ind w:firstLine="709"/>
        <w:jc w:val="both"/>
        <w:rPr>
          <w:rFonts w:ascii="Times New Roman" w:hAnsi="Times New Roman" w:cs="Times New Roman"/>
          <w:sz w:val="30"/>
          <w:szCs w:val="30"/>
        </w:rPr>
      </w:pPr>
    </w:p>
    <w:p w:rsidR="00E77071" w:rsidRPr="00077BFE" w:rsidRDefault="00E77071" w:rsidP="00077BFE">
      <w:pPr>
        <w:spacing w:after="0" w:line="360" w:lineRule="auto"/>
        <w:ind w:firstLine="709"/>
        <w:jc w:val="both"/>
        <w:rPr>
          <w:rFonts w:ascii="Times New Roman" w:hAnsi="Times New Roman" w:cs="Times New Roman"/>
          <w:b/>
          <w:sz w:val="28"/>
          <w:szCs w:val="28"/>
        </w:rPr>
      </w:pPr>
      <w:r w:rsidRPr="00077BFE">
        <w:rPr>
          <w:rFonts w:ascii="Times New Roman" w:hAnsi="Times New Roman" w:cs="Times New Roman"/>
          <w:b/>
          <w:sz w:val="28"/>
          <w:szCs w:val="28"/>
        </w:rPr>
        <w:t>Программа инновационной деятельности на 2019-202</w:t>
      </w:r>
      <w:r w:rsidR="00D73EFD">
        <w:rPr>
          <w:rFonts w:ascii="Times New Roman" w:hAnsi="Times New Roman" w:cs="Times New Roman"/>
          <w:b/>
          <w:sz w:val="28"/>
          <w:szCs w:val="28"/>
        </w:rPr>
        <w:t>2</w:t>
      </w:r>
      <w:r w:rsidRPr="00077BFE">
        <w:rPr>
          <w:rFonts w:ascii="Times New Roman" w:hAnsi="Times New Roman" w:cs="Times New Roman"/>
          <w:b/>
          <w:sz w:val="28"/>
          <w:szCs w:val="28"/>
        </w:rPr>
        <w:t xml:space="preserve"> годы</w:t>
      </w:r>
    </w:p>
    <w:p w:rsidR="00E77071" w:rsidRPr="00077BFE" w:rsidRDefault="00E77071"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sz w:val="28"/>
          <w:szCs w:val="28"/>
        </w:rPr>
        <w:t xml:space="preserve">Процесс </w:t>
      </w:r>
      <w:proofErr w:type="gramStart"/>
      <w:r w:rsidRPr="00077BFE">
        <w:rPr>
          <w:rFonts w:ascii="Times New Roman" w:hAnsi="Times New Roman" w:cs="Times New Roman"/>
          <w:sz w:val="28"/>
          <w:szCs w:val="28"/>
        </w:rPr>
        <w:t>внедрения модели формирования цифровых компетенций участников образовательного процесса</w:t>
      </w:r>
      <w:proofErr w:type="gramEnd"/>
      <w:r w:rsidRPr="00077BFE">
        <w:rPr>
          <w:rFonts w:ascii="Times New Roman" w:hAnsi="Times New Roman" w:cs="Times New Roman"/>
          <w:sz w:val="28"/>
          <w:szCs w:val="28"/>
        </w:rPr>
        <w:t xml:space="preserve"> включает четыре этапа.</w:t>
      </w:r>
    </w:p>
    <w:p w:rsidR="00E77071" w:rsidRPr="00077BFE" w:rsidRDefault="00E77071"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b/>
          <w:sz w:val="28"/>
          <w:szCs w:val="28"/>
        </w:rPr>
        <w:t>Подготовительный этап</w:t>
      </w:r>
      <w:r w:rsidRPr="00077BFE">
        <w:rPr>
          <w:rFonts w:ascii="Times New Roman" w:hAnsi="Times New Roman" w:cs="Times New Roman"/>
          <w:sz w:val="28"/>
          <w:szCs w:val="28"/>
        </w:rPr>
        <w:t xml:space="preserve"> (февраль</w:t>
      </w:r>
      <w:r w:rsidR="00AC193C" w:rsidRPr="00077BFE">
        <w:rPr>
          <w:rFonts w:ascii="Times New Roman" w:hAnsi="Times New Roman" w:cs="Times New Roman"/>
          <w:sz w:val="28"/>
          <w:szCs w:val="28"/>
        </w:rPr>
        <w:t xml:space="preserve"> </w:t>
      </w:r>
      <w:r w:rsidRPr="00077BFE">
        <w:rPr>
          <w:rFonts w:ascii="Times New Roman" w:hAnsi="Times New Roman" w:cs="Times New Roman"/>
          <w:sz w:val="28"/>
          <w:szCs w:val="28"/>
        </w:rPr>
        <w:t>–</w:t>
      </w:r>
      <w:r w:rsidR="00AC193C" w:rsidRPr="00077BFE">
        <w:rPr>
          <w:rFonts w:ascii="Times New Roman" w:hAnsi="Times New Roman" w:cs="Times New Roman"/>
          <w:sz w:val="28"/>
          <w:szCs w:val="28"/>
        </w:rPr>
        <w:t xml:space="preserve"> </w:t>
      </w:r>
      <w:r w:rsidRPr="00077BFE">
        <w:rPr>
          <w:rFonts w:ascii="Times New Roman" w:hAnsi="Times New Roman" w:cs="Times New Roman"/>
          <w:sz w:val="28"/>
          <w:szCs w:val="28"/>
        </w:rPr>
        <w:t xml:space="preserve">октябрь 2019) направлен на оценку готовности учреждения образования к внедрению </w:t>
      </w:r>
      <w:proofErr w:type="gramStart"/>
      <w:r w:rsidRPr="00077BFE">
        <w:rPr>
          <w:rFonts w:ascii="Times New Roman" w:hAnsi="Times New Roman" w:cs="Times New Roman"/>
          <w:sz w:val="28"/>
          <w:szCs w:val="28"/>
        </w:rPr>
        <w:t>модели формирования цифровых компетенций всех участников образовательного процесса</w:t>
      </w:r>
      <w:proofErr w:type="gramEnd"/>
      <w:r w:rsidRPr="00077BFE">
        <w:rPr>
          <w:rFonts w:ascii="Times New Roman" w:hAnsi="Times New Roman" w:cs="Times New Roman"/>
          <w:sz w:val="28"/>
          <w:szCs w:val="28"/>
        </w:rPr>
        <w:t>.</w:t>
      </w:r>
    </w:p>
    <w:p w:rsidR="00E77071" w:rsidRPr="00077BFE" w:rsidRDefault="00E77071"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b/>
          <w:sz w:val="28"/>
          <w:szCs w:val="28"/>
        </w:rPr>
        <w:t xml:space="preserve">Проектировочный этап </w:t>
      </w:r>
      <w:r w:rsidRPr="00077BFE">
        <w:rPr>
          <w:rFonts w:ascii="Times New Roman" w:hAnsi="Times New Roman" w:cs="Times New Roman"/>
          <w:sz w:val="28"/>
          <w:szCs w:val="28"/>
        </w:rPr>
        <w:t>(ноябрь 2019 г. – февраль 2020 г.) направлен на выявление и создание условий, средств и способов повышения цифровой компетентности участников образовательного процесса.</w:t>
      </w:r>
    </w:p>
    <w:p w:rsidR="00E77071" w:rsidRPr="00077BFE" w:rsidRDefault="00E77071"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b/>
          <w:sz w:val="28"/>
          <w:szCs w:val="28"/>
        </w:rPr>
        <w:t>Основной этап</w:t>
      </w:r>
      <w:r w:rsidRPr="00077BFE">
        <w:rPr>
          <w:rFonts w:ascii="Times New Roman" w:hAnsi="Times New Roman" w:cs="Times New Roman"/>
          <w:sz w:val="28"/>
          <w:szCs w:val="28"/>
        </w:rPr>
        <w:t xml:space="preserve"> (январь 2020 г. – март 2022 г.) предполагает внедрение </w:t>
      </w:r>
      <w:proofErr w:type="gramStart"/>
      <w:r w:rsidRPr="00077BFE">
        <w:rPr>
          <w:rFonts w:ascii="Times New Roman" w:hAnsi="Times New Roman" w:cs="Times New Roman"/>
          <w:sz w:val="28"/>
          <w:szCs w:val="28"/>
        </w:rPr>
        <w:t>модели формирования цифровых компетенций всех участников образовательного процесса</w:t>
      </w:r>
      <w:proofErr w:type="gramEnd"/>
      <w:r w:rsidRPr="00077BFE">
        <w:rPr>
          <w:rFonts w:ascii="Times New Roman" w:hAnsi="Times New Roman" w:cs="Times New Roman"/>
          <w:sz w:val="28"/>
          <w:szCs w:val="28"/>
        </w:rPr>
        <w:t>.</w:t>
      </w:r>
    </w:p>
    <w:p w:rsidR="00E77071" w:rsidRPr="00077BFE" w:rsidRDefault="00E77071"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b/>
          <w:sz w:val="28"/>
          <w:szCs w:val="28"/>
        </w:rPr>
        <w:t>Заключительный этап</w:t>
      </w:r>
      <w:r w:rsidRPr="00077BFE">
        <w:rPr>
          <w:rFonts w:ascii="Times New Roman" w:hAnsi="Times New Roman" w:cs="Times New Roman"/>
          <w:sz w:val="28"/>
          <w:szCs w:val="28"/>
        </w:rPr>
        <w:t xml:space="preserve"> (апрель – май 2022 г.) предполагает обобщение и систем</w:t>
      </w:r>
      <w:r w:rsidR="00077BFE">
        <w:rPr>
          <w:rFonts w:ascii="Times New Roman" w:hAnsi="Times New Roman" w:cs="Times New Roman"/>
          <w:sz w:val="28"/>
          <w:szCs w:val="28"/>
        </w:rPr>
        <w:t>атизацию результатов внедрения.</w:t>
      </w:r>
    </w:p>
    <w:tbl>
      <w:tblPr>
        <w:tblW w:w="9593" w:type="dxa"/>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55"/>
        <w:gridCol w:w="2268"/>
        <w:gridCol w:w="5670"/>
      </w:tblGrid>
      <w:tr w:rsidR="00E77071" w:rsidRPr="00077BFE" w:rsidTr="003F38C4">
        <w:trPr>
          <w:trHeight w:val="240"/>
        </w:trPr>
        <w:tc>
          <w:tcPr>
            <w:tcW w:w="1655" w:type="dxa"/>
          </w:tcPr>
          <w:p w:rsidR="00E77071" w:rsidRPr="00077BFE" w:rsidRDefault="00E77071" w:rsidP="00077BFE">
            <w:pPr>
              <w:spacing w:after="0" w:line="360" w:lineRule="auto"/>
              <w:jc w:val="center"/>
              <w:rPr>
                <w:rFonts w:ascii="Times New Roman" w:hAnsi="Times New Roman" w:cs="Times New Roman"/>
                <w:sz w:val="28"/>
                <w:szCs w:val="28"/>
              </w:rPr>
            </w:pPr>
            <w:r w:rsidRPr="00077BFE">
              <w:rPr>
                <w:rFonts w:ascii="Times New Roman" w:hAnsi="Times New Roman" w:cs="Times New Roman"/>
                <w:sz w:val="28"/>
                <w:szCs w:val="28"/>
              </w:rPr>
              <w:t>Этап</w:t>
            </w:r>
          </w:p>
        </w:tc>
        <w:tc>
          <w:tcPr>
            <w:tcW w:w="2268" w:type="dxa"/>
          </w:tcPr>
          <w:p w:rsidR="00E77071" w:rsidRPr="00077BFE" w:rsidRDefault="00E77071" w:rsidP="00077BFE">
            <w:pPr>
              <w:spacing w:after="0" w:line="360" w:lineRule="auto"/>
              <w:ind w:firstLine="34"/>
              <w:jc w:val="center"/>
              <w:rPr>
                <w:rFonts w:ascii="Times New Roman" w:hAnsi="Times New Roman" w:cs="Times New Roman"/>
                <w:sz w:val="28"/>
                <w:szCs w:val="28"/>
              </w:rPr>
            </w:pPr>
            <w:r w:rsidRPr="00077BFE">
              <w:rPr>
                <w:rFonts w:ascii="Times New Roman" w:hAnsi="Times New Roman" w:cs="Times New Roman"/>
                <w:sz w:val="28"/>
                <w:szCs w:val="28"/>
              </w:rPr>
              <w:t>Цель этапа</w:t>
            </w:r>
          </w:p>
        </w:tc>
        <w:tc>
          <w:tcPr>
            <w:tcW w:w="5670" w:type="dxa"/>
          </w:tcPr>
          <w:p w:rsidR="00E77071" w:rsidRPr="00077BFE" w:rsidRDefault="00E77071" w:rsidP="00077BFE">
            <w:pPr>
              <w:spacing w:after="0" w:line="360" w:lineRule="auto"/>
              <w:ind w:firstLine="34"/>
              <w:jc w:val="center"/>
              <w:rPr>
                <w:rFonts w:ascii="Times New Roman" w:hAnsi="Times New Roman" w:cs="Times New Roman"/>
                <w:sz w:val="28"/>
                <w:szCs w:val="28"/>
              </w:rPr>
            </w:pPr>
            <w:r w:rsidRPr="00077BFE">
              <w:rPr>
                <w:rFonts w:ascii="Times New Roman" w:hAnsi="Times New Roman" w:cs="Times New Roman"/>
                <w:sz w:val="28"/>
                <w:szCs w:val="28"/>
              </w:rPr>
              <w:t>Задачи этапа</w:t>
            </w:r>
          </w:p>
        </w:tc>
      </w:tr>
      <w:tr w:rsidR="00E77071" w:rsidRPr="00077BFE" w:rsidTr="003F38C4">
        <w:trPr>
          <w:trHeight w:val="1480"/>
        </w:trPr>
        <w:tc>
          <w:tcPr>
            <w:tcW w:w="1655" w:type="dxa"/>
          </w:tcPr>
          <w:p w:rsidR="00E77071" w:rsidRPr="00077BFE" w:rsidRDefault="00E77071" w:rsidP="00077BFE">
            <w:pPr>
              <w:spacing w:after="0" w:line="360" w:lineRule="auto"/>
              <w:jc w:val="both"/>
              <w:rPr>
                <w:rFonts w:ascii="Times New Roman" w:hAnsi="Times New Roman" w:cs="Times New Roman"/>
                <w:sz w:val="28"/>
                <w:szCs w:val="28"/>
              </w:rPr>
            </w:pPr>
            <w:r w:rsidRPr="00077BFE">
              <w:rPr>
                <w:rFonts w:ascii="Times New Roman" w:hAnsi="Times New Roman" w:cs="Times New Roman"/>
                <w:sz w:val="28"/>
                <w:szCs w:val="28"/>
              </w:rPr>
              <w:t>Подготовительный этап</w:t>
            </w:r>
          </w:p>
        </w:tc>
        <w:tc>
          <w:tcPr>
            <w:tcW w:w="2268" w:type="dxa"/>
          </w:tcPr>
          <w:p w:rsidR="00E77071" w:rsidRPr="00077BFE" w:rsidRDefault="00E77071" w:rsidP="00077BFE">
            <w:pPr>
              <w:spacing w:after="0" w:line="360" w:lineRule="auto"/>
              <w:ind w:firstLine="34"/>
              <w:jc w:val="both"/>
              <w:rPr>
                <w:rFonts w:ascii="Times New Roman" w:hAnsi="Times New Roman" w:cs="Times New Roman"/>
                <w:sz w:val="28"/>
                <w:szCs w:val="28"/>
              </w:rPr>
            </w:pPr>
            <w:r w:rsidRPr="00077BFE">
              <w:rPr>
                <w:rFonts w:ascii="Times New Roman" w:hAnsi="Times New Roman" w:cs="Times New Roman"/>
                <w:sz w:val="28"/>
                <w:szCs w:val="28"/>
              </w:rPr>
              <w:t xml:space="preserve">оценить готовность УО к внедрению </w:t>
            </w:r>
            <w:proofErr w:type="gramStart"/>
            <w:r w:rsidRPr="00077BFE">
              <w:rPr>
                <w:rFonts w:ascii="Times New Roman" w:hAnsi="Times New Roman" w:cs="Times New Roman"/>
                <w:sz w:val="28"/>
                <w:szCs w:val="28"/>
              </w:rPr>
              <w:t xml:space="preserve">модели формирования цифровых компетенций участников </w:t>
            </w:r>
            <w:r w:rsidRPr="00077BFE">
              <w:rPr>
                <w:rFonts w:ascii="Times New Roman" w:hAnsi="Times New Roman" w:cs="Times New Roman"/>
                <w:sz w:val="28"/>
                <w:szCs w:val="28"/>
              </w:rPr>
              <w:lastRenderedPageBreak/>
              <w:t>образовательного процесса</w:t>
            </w:r>
            <w:proofErr w:type="gramEnd"/>
          </w:p>
        </w:tc>
        <w:tc>
          <w:tcPr>
            <w:tcW w:w="5670" w:type="dxa"/>
          </w:tcPr>
          <w:p w:rsidR="00E77071" w:rsidRPr="00077BFE" w:rsidRDefault="00E77071"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sz w:val="28"/>
                <w:szCs w:val="28"/>
              </w:rPr>
              <w:lastRenderedPageBreak/>
              <w:t>оценить готовность учреждения образования к внедрению модели формирования цифровых компетенций участников образовательного процесса, имеющихся для этого ресурсов и условий;</w:t>
            </w:r>
          </w:p>
          <w:p w:rsidR="00E77071" w:rsidRPr="00077BFE" w:rsidRDefault="00E77071"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sz w:val="28"/>
                <w:szCs w:val="28"/>
              </w:rPr>
              <w:t xml:space="preserve">определить цели и задачи реализации проекта в УО; разработать концепцию реализации проекта в УО; </w:t>
            </w:r>
          </w:p>
          <w:p w:rsidR="00E77071" w:rsidRPr="00077BFE" w:rsidRDefault="00E77071"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sz w:val="28"/>
                <w:szCs w:val="28"/>
              </w:rPr>
              <w:lastRenderedPageBreak/>
              <w:t>сформировать инновационную команду;</w:t>
            </w:r>
          </w:p>
          <w:p w:rsidR="00E77071" w:rsidRPr="00077BFE" w:rsidRDefault="00E77071"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sz w:val="28"/>
                <w:szCs w:val="28"/>
              </w:rPr>
              <w:t>провести диагностические срезы в контрольных группах в соответствии с зависимыми переменными.</w:t>
            </w:r>
          </w:p>
        </w:tc>
      </w:tr>
      <w:tr w:rsidR="00E77071" w:rsidRPr="00077BFE" w:rsidTr="003F38C4">
        <w:trPr>
          <w:trHeight w:val="346"/>
        </w:trPr>
        <w:tc>
          <w:tcPr>
            <w:tcW w:w="1655" w:type="dxa"/>
          </w:tcPr>
          <w:p w:rsidR="00E77071" w:rsidRPr="00077BFE" w:rsidRDefault="00E77071" w:rsidP="00077BFE">
            <w:pPr>
              <w:spacing w:after="0" w:line="360" w:lineRule="auto"/>
              <w:jc w:val="both"/>
              <w:rPr>
                <w:rFonts w:ascii="Times New Roman" w:hAnsi="Times New Roman" w:cs="Times New Roman"/>
                <w:sz w:val="28"/>
                <w:szCs w:val="28"/>
              </w:rPr>
            </w:pPr>
            <w:r w:rsidRPr="00077BFE">
              <w:rPr>
                <w:rFonts w:ascii="Times New Roman" w:hAnsi="Times New Roman" w:cs="Times New Roman"/>
                <w:sz w:val="28"/>
                <w:szCs w:val="28"/>
              </w:rPr>
              <w:lastRenderedPageBreak/>
              <w:t>Проектировочный этап</w:t>
            </w:r>
          </w:p>
        </w:tc>
        <w:tc>
          <w:tcPr>
            <w:tcW w:w="2268" w:type="dxa"/>
          </w:tcPr>
          <w:p w:rsidR="00E77071" w:rsidRPr="00077BFE" w:rsidRDefault="00E77071" w:rsidP="00077BFE">
            <w:pPr>
              <w:spacing w:after="0" w:line="360" w:lineRule="auto"/>
              <w:ind w:firstLine="34"/>
              <w:jc w:val="both"/>
              <w:rPr>
                <w:rFonts w:ascii="Times New Roman" w:hAnsi="Times New Roman" w:cs="Times New Roman"/>
                <w:sz w:val="28"/>
                <w:szCs w:val="28"/>
              </w:rPr>
            </w:pPr>
            <w:r w:rsidRPr="00077BFE">
              <w:rPr>
                <w:rFonts w:ascii="Times New Roman" w:hAnsi="Times New Roman" w:cs="Times New Roman"/>
                <w:sz w:val="28"/>
                <w:szCs w:val="28"/>
              </w:rPr>
              <w:t xml:space="preserve">проектирование стратегии внедрения модели в практику работы </w:t>
            </w:r>
            <w:r w:rsidR="00AC193C" w:rsidRPr="00077BFE">
              <w:rPr>
                <w:rFonts w:ascii="Times New Roman" w:hAnsi="Times New Roman" w:cs="Times New Roman"/>
                <w:sz w:val="28"/>
                <w:szCs w:val="28"/>
              </w:rPr>
              <w:t>учреждения образования</w:t>
            </w:r>
          </w:p>
          <w:p w:rsidR="00E77071" w:rsidRPr="00077BFE" w:rsidRDefault="00E77071" w:rsidP="00077BFE">
            <w:pPr>
              <w:spacing w:after="0" w:line="360" w:lineRule="auto"/>
              <w:ind w:firstLine="709"/>
              <w:jc w:val="both"/>
              <w:rPr>
                <w:rFonts w:ascii="Times New Roman" w:hAnsi="Times New Roman" w:cs="Times New Roman"/>
                <w:sz w:val="28"/>
                <w:szCs w:val="28"/>
              </w:rPr>
            </w:pPr>
          </w:p>
        </w:tc>
        <w:tc>
          <w:tcPr>
            <w:tcW w:w="5670" w:type="dxa"/>
          </w:tcPr>
          <w:p w:rsidR="00E77071" w:rsidRPr="00077BFE" w:rsidRDefault="00E77071"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sz w:val="28"/>
                <w:szCs w:val="28"/>
              </w:rPr>
              <w:t>разработать программу профессионального развития и формирования цифровых компетенций учителей и других специалистов УО, работающих с детьми, с опорой на технологию горизонтального обмена практиками;</w:t>
            </w:r>
          </w:p>
          <w:p w:rsidR="00E77071" w:rsidRPr="00077BFE" w:rsidRDefault="00E77071"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sz w:val="28"/>
                <w:szCs w:val="28"/>
              </w:rPr>
              <w:t>сформировать ядро активных и инновационных учителей, владеющих цифровыми технологиями и готовых масштабировать свои практики на других учителей;</w:t>
            </w:r>
          </w:p>
          <w:p w:rsidR="00E77071" w:rsidRPr="00077BFE" w:rsidRDefault="00E77071"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sz w:val="28"/>
                <w:szCs w:val="28"/>
              </w:rPr>
              <w:t>разработать концепцию ресурсного центра цифровых компетенций УО;</w:t>
            </w:r>
          </w:p>
          <w:p w:rsidR="00E77071" w:rsidRPr="00077BFE" w:rsidRDefault="00E77071"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sz w:val="28"/>
                <w:szCs w:val="28"/>
              </w:rPr>
              <w:t>определить тематический состав информационно-обучающих мероприятий, направленных на формирование цифровых компетенций у участников образовательного процесса;</w:t>
            </w:r>
          </w:p>
          <w:p w:rsidR="00E77071" w:rsidRPr="00077BFE" w:rsidRDefault="00E77071"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sz w:val="28"/>
                <w:szCs w:val="28"/>
              </w:rPr>
              <w:t>изучить потребности детей и родителей в повышении цифровой компетентности и их представления о необходимых способах обучения;</w:t>
            </w:r>
          </w:p>
          <w:p w:rsidR="00E77071" w:rsidRPr="00077BFE" w:rsidRDefault="00E77071"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sz w:val="28"/>
                <w:szCs w:val="28"/>
              </w:rPr>
              <w:t xml:space="preserve">выявить условия, пути, средства и </w:t>
            </w:r>
            <w:r w:rsidRPr="00077BFE">
              <w:rPr>
                <w:rFonts w:ascii="Times New Roman" w:hAnsi="Times New Roman" w:cs="Times New Roman"/>
                <w:sz w:val="28"/>
                <w:szCs w:val="28"/>
              </w:rPr>
              <w:lastRenderedPageBreak/>
              <w:t xml:space="preserve">способы повышения цифровой компетентности участников образовательного процесса; </w:t>
            </w:r>
          </w:p>
          <w:p w:rsidR="00E77071" w:rsidRPr="00077BFE" w:rsidRDefault="00E77071"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sz w:val="28"/>
                <w:szCs w:val="28"/>
              </w:rPr>
              <w:t xml:space="preserve">определить дидактические возможности модели формирования цифровых компетенций; </w:t>
            </w:r>
          </w:p>
          <w:p w:rsidR="00E77071" w:rsidRPr="00077BFE" w:rsidRDefault="00E77071"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sz w:val="28"/>
                <w:szCs w:val="28"/>
              </w:rPr>
              <w:t xml:space="preserve">разработать программу </w:t>
            </w:r>
            <w:proofErr w:type="gramStart"/>
            <w:r w:rsidRPr="00077BFE">
              <w:rPr>
                <w:rFonts w:ascii="Times New Roman" w:hAnsi="Times New Roman" w:cs="Times New Roman"/>
                <w:sz w:val="28"/>
                <w:szCs w:val="28"/>
              </w:rPr>
              <w:t>внедрения модели формирования цифровых компетенций участников образовательного процесса</w:t>
            </w:r>
            <w:proofErr w:type="gramEnd"/>
            <w:r w:rsidRPr="00077BFE">
              <w:rPr>
                <w:rFonts w:ascii="Times New Roman" w:hAnsi="Times New Roman" w:cs="Times New Roman"/>
                <w:sz w:val="28"/>
                <w:szCs w:val="28"/>
              </w:rPr>
              <w:t xml:space="preserve"> в практику работы УО, включающую следующие направления: аналитическая деятельность; научно-методическая деятельность.</w:t>
            </w:r>
          </w:p>
        </w:tc>
      </w:tr>
      <w:tr w:rsidR="00E77071" w:rsidRPr="00077BFE" w:rsidTr="003F38C4">
        <w:trPr>
          <w:trHeight w:val="480"/>
        </w:trPr>
        <w:tc>
          <w:tcPr>
            <w:tcW w:w="1655" w:type="dxa"/>
          </w:tcPr>
          <w:p w:rsidR="00E77071" w:rsidRPr="00077BFE" w:rsidRDefault="00E77071" w:rsidP="00077BFE">
            <w:pPr>
              <w:spacing w:after="0" w:line="360" w:lineRule="auto"/>
              <w:ind w:hanging="12"/>
              <w:jc w:val="both"/>
              <w:rPr>
                <w:rFonts w:ascii="Times New Roman" w:hAnsi="Times New Roman" w:cs="Times New Roman"/>
                <w:sz w:val="28"/>
                <w:szCs w:val="28"/>
              </w:rPr>
            </w:pPr>
            <w:r w:rsidRPr="00077BFE">
              <w:rPr>
                <w:rFonts w:ascii="Times New Roman" w:hAnsi="Times New Roman" w:cs="Times New Roman"/>
                <w:sz w:val="28"/>
                <w:szCs w:val="28"/>
              </w:rPr>
              <w:lastRenderedPageBreak/>
              <w:t>Основной этап</w:t>
            </w:r>
          </w:p>
          <w:p w:rsidR="00E77071" w:rsidRPr="00077BFE" w:rsidRDefault="00E77071" w:rsidP="00077BFE">
            <w:pPr>
              <w:spacing w:after="0" w:line="360" w:lineRule="auto"/>
              <w:ind w:firstLine="709"/>
              <w:jc w:val="both"/>
              <w:rPr>
                <w:rFonts w:ascii="Times New Roman" w:hAnsi="Times New Roman" w:cs="Times New Roman"/>
                <w:sz w:val="28"/>
                <w:szCs w:val="28"/>
              </w:rPr>
            </w:pPr>
          </w:p>
        </w:tc>
        <w:tc>
          <w:tcPr>
            <w:tcW w:w="2268" w:type="dxa"/>
          </w:tcPr>
          <w:p w:rsidR="00E77071" w:rsidRPr="00077BFE" w:rsidRDefault="00E77071" w:rsidP="00077BFE">
            <w:pPr>
              <w:spacing w:after="0" w:line="360" w:lineRule="auto"/>
              <w:jc w:val="both"/>
              <w:rPr>
                <w:rFonts w:ascii="Times New Roman" w:hAnsi="Times New Roman" w:cs="Times New Roman"/>
                <w:sz w:val="28"/>
                <w:szCs w:val="28"/>
              </w:rPr>
            </w:pPr>
            <w:r w:rsidRPr="00077BFE">
              <w:rPr>
                <w:rFonts w:ascii="Times New Roman" w:hAnsi="Times New Roman" w:cs="Times New Roman"/>
                <w:sz w:val="28"/>
                <w:szCs w:val="28"/>
              </w:rPr>
              <w:t>Внедрить модель</w:t>
            </w:r>
          </w:p>
          <w:p w:rsidR="00E77071" w:rsidRPr="00077BFE" w:rsidRDefault="00E77071" w:rsidP="00077BFE">
            <w:pPr>
              <w:spacing w:after="0" w:line="360" w:lineRule="auto"/>
              <w:jc w:val="both"/>
              <w:rPr>
                <w:rFonts w:ascii="Times New Roman" w:hAnsi="Times New Roman" w:cs="Times New Roman"/>
                <w:sz w:val="28"/>
                <w:szCs w:val="28"/>
              </w:rPr>
            </w:pPr>
            <w:r w:rsidRPr="00077BFE">
              <w:rPr>
                <w:rFonts w:ascii="Times New Roman" w:hAnsi="Times New Roman" w:cs="Times New Roman"/>
                <w:sz w:val="28"/>
                <w:szCs w:val="28"/>
              </w:rPr>
              <w:t>формирования цифровых компетенций участников образовательного процесса</w:t>
            </w:r>
          </w:p>
        </w:tc>
        <w:tc>
          <w:tcPr>
            <w:tcW w:w="5670" w:type="dxa"/>
          </w:tcPr>
          <w:p w:rsidR="00E77071" w:rsidRPr="00077BFE" w:rsidRDefault="00E77071"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sz w:val="28"/>
                <w:szCs w:val="28"/>
              </w:rPr>
              <w:t xml:space="preserve">апробировать научно-методическое обеспечение </w:t>
            </w:r>
            <w:proofErr w:type="gramStart"/>
            <w:r w:rsidRPr="00077BFE">
              <w:rPr>
                <w:rFonts w:ascii="Times New Roman" w:hAnsi="Times New Roman" w:cs="Times New Roman"/>
                <w:sz w:val="28"/>
                <w:szCs w:val="28"/>
              </w:rPr>
              <w:t>модели формирования цифровых компетенций участников образовательного процесса</w:t>
            </w:r>
            <w:proofErr w:type="gramEnd"/>
            <w:r w:rsidRPr="00077BFE">
              <w:rPr>
                <w:rFonts w:ascii="Times New Roman" w:hAnsi="Times New Roman" w:cs="Times New Roman"/>
                <w:sz w:val="28"/>
                <w:szCs w:val="28"/>
              </w:rPr>
              <w:t xml:space="preserve">; </w:t>
            </w:r>
          </w:p>
          <w:p w:rsidR="00E77071" w:rsidRPr="00077BFE" w:rsidRDefault="00E77071"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sz w:val="28"/>
                <w:szCs w:val="28"/>
              </w:rPr>
              <w:t>оценить влияние инновационной деятельности по формированию цифровых компетенций на образовательный процесс с точки зрения отдачи, действенности и эффективности образования</w:t>
            </w:r>
          </w:p>
          <w:p w:rsidR="00E77071" w:rsidRPr="00077BFE" w:rsidRDefault="00E77071"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sz w:val="28"/>
                <w:szCs w:val="28"/>
              </w:rPr>
              <w:t>разработать методические рекомендации по проектированию образовательного процесса с целью формирования цифровых компетенций участников образовательного процесса в учреждени</w:t>
            </w:r>
            <w:r w:rsidR="00BD7F03" w:rsidRPr="00077BFE">
              <w:rPr>
                <w:rFonts w:ascii="Times New Roman" w:hAnsi="Times New Roman" w:cs="Times New Roman"/>
                <w:sz w:val="28"/>
                <w:szCs w:val="28"/>
              </w:rPr>
              <w:t>и</w:t>
            </w:r>
            <w:r w:rsidRPr="00077BFE">
              <w:rPr>
                <w:rFonts w:ascii="Times New Roman" w:hAnsi="Times New Roman" w:cs="Times New Roman"/>
                <w:sz w:val="28"/>
                <w:szCs w:val="28"/>
              </w:rPr>
              <w:t xml:space="preserve"> образования;</w:t>
            </w:r>
          </w:p>
          <w:p w:rsidR="00E77071" w:rsidRPr="00077BFE" w:rsidRDefault="00E77071"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sz w:val="28"/>
                <w:szCs w:val="28"/>
              </w:rPr>
              <w:t xml:space="preserve">осуществить подготовку цифровых </w:t>
            </w:r>
            <w:r w:rsidRPr="00077BFE">
              <w:rPr>
                <w:rFonts w:ascii="Times New Roman" w:hAnsi="Times New Roman" w:cs="Times New Roman"/>
                <w:sz w:val="28"/>
                <w:szCs w:val="28"/>
              </w:rPr>
              <w:lastRenderedPageBreak/>
              <w:t xml:space="preserve">кураторов (консультантов в области развития цифровых компетенций </w:t>
            </w:r>
            <w:r w:rsidR="00BD7F03" w:rsidRPr="00077BFE">
              <w:rPr>
                <w:rFonts w:ascii="Times New Roman" w:hAnsi="Times New Roman" w:cs="Times New Roman"/>
                <w:sz w:val="28"/>
                <w:szCs w:val="28"/>
              </w:rPr>
              <w:t>учащихся, родителей, педагогов)</w:t>
            </w:r>
          </w:p>
        </w:tc>
      </w:tr>
      <w:tr w:rsidR="00E77071" w:rsidRPr="00077BFE" w:rsidTr="003F38C4">
        <w:trPr>
          <w:trHeight w:val="1200"/>
        </w:trPr>
        <w:tc>
          <w:tcPr>
            <w:tcW w:w="1655" w:type="dxa"/>
          </w:tcPr>
          <w:p w:rsidR="00AC193C" w:rsidRPr="00077BFE" w:rsidRDefault="00E77071" w:rsidP="00077BFE">
            <w:pPr>
              <w:spacing w:after="0" w:line="360" w:lineRule="auto"/>
              <w:ind w:hanging="12"/>
              <w:jc w:val="both"/>
              <w:rPr>
                <w:rFonts w:ascii="Times New Roman" w:hAnsi="Times New Roman" w:cs="Times New Roman"/>
                <w:sz w:val="28"/>
                <w:szCs w:val="28"/>
              </w:rPr>
            </w:pPr>
            <w:r w:rsidRPr="00077BFE">
              <w:rPr>
                <w:rFonts w:ascii="Times New Roman" w:hAnsi="Times New Roman" w:cs="Times New Roman"/>
                <w:sz w:val="28"/>
                <w:szCs w:val="28"/>
              </w:rPr>
              <w:lastRenderedPageBreak/>
              <w:t xml:space="preserve">Заключительный </w:t>
            </w:r>
          </w:p>
          <w:p w:rsidR="00E77071" w:rsidRPr="00077BFE" w:rsidRDefault="00E77071" w:rsidP="00077BFE">
            <w:pPr>
              <w:spacing w:after="0" w:line="360" w:lineRule="auto"/>
              <w:ind w:hanging="12"/>
              <w:jc w:val="both"/>
              <w:rPr>
                <w:rFonts w:ascii="Times New Roman" w:hAnsi="Times New Roman" w:cs="Times New Roman"/>
                <w:sz w:val="28"/>
                <w:szCs w:val="28"/>
              </w:rPr>
            </w:pPr>
            <w:r w:rsidRPr="00077BFE">
              <w:rPr>
                <w:rFonts w:ascii="Times New Roman" w:hAnsi="Times New Roman" w:cs="Times New Roman"/>
                <w:sz w:val="28"/>
                <w:szCs w:val="28"/>
              </w:rPr>
              <w:t>этап</w:t>
            </w:r>
          </w:p>
        </w:tc>
        <w:tc>
          <w:tcPr>
            <w:tcW w:w="2268" w:type="dxa"/>
          </w:tcPr>
          <w:p w:rsidR="00E77071" w:rsidRPr="00077BFE" w:rsidRDefault="00E77071" w:rsidP="00077BFE">
            <w:pPr>
              <w:spacing w:after="0" w:line="360" w:lineRule="auto"/>
              <w:jc w:val="both"/>
              <w:rPr>
                <w:rFonts w:ascii="Times New Roman" w:hAnsi="Times New Roman" w:cs="Times New Roman"/>
                <w:sz w:val="28"/>
                <w:szCs w:val="28"/>
              </w:rPr>
            </w:pPr>
            <w:r w:rsidRPr="00077BFE">
              <w:rPr>
                <w:rFonts w:ascii="Times New Roman" w:hAnsi="Times New Roman" w:cs="Times New Roman"/>
                <w:sz w:val="28"/>
                <w:szCs w:val="28"/>
              </w:rPr>
              <w:t xml:space="preserve">Обобщить и систематизировать результаты </w:t>
            </w:r>
            <w:proofErr w:type="gramStart"/>
            <w:r w:rsidRPr="00077BFE">
              <w:rPr>
                <w:rFonts w:ascii="Times New Roman" w:hAnsi="Times New Roman" w:cs="Times New Roman"/>
                <w:sz w:val="28"/>
                <w:szCs w:val="28"/>
              </w:rPr>
              <w:t>внедрения модели формирования цифровых компетенций участников образовательного процесса</w:t>
            </w:r>
            <w:proofErr w:type="gramEnd"/>
          </w:p>
        </w:tc>
        <w:tc>
          <w:tcPr>
            <w:tcW w:w="5670" w:type="dxa"/>
          </w:tcPr>
          <w:p w:rsidR="00E77071" w:rsidRPr="00077BFE" w:rsidRDefault="00BD7F03" w:rsidP="00077BFE">
            <w:pPr>
              <w:spacing w:after="0" w:line="360" w:lineRule="auto"/>
              <w:ind w:firstLine="34"/>
              <w:jc w:val="both"/>
              <w:rPr>
                <w:rFonts w:ascii="Times New Roman" w:hAnsi="Times New Roman" w:cs="Times New Roman"/>
                <w:sz w:val="28"/>
                <w:szCs w:val="28"/>
              </w:rPr>
            </w:pPr>
            <w:r w:rsidRPr="00077BFE">
              <w:rPr>
                <w:rFonts w:ascii="Times New Roman" w:hAnsi="Times New Roman" w:cs="Times New Roman"/>
                <w:sz w:val="28"/>
                <w:szCs w:val="28"/>
              </w:rPr>
              <w:t xml:space="preserve">   </w:t>
            </w:r>
            <w:r w:rsidR="00E77071" w:rsidRPr="00077BFE">
              <w:rPr>
                <w:rFonts w:ascii="Times New Roman" w:hAnsi="Times New Roman" w:cs="Times New Roman"/>
                <w:sz w:val="28"/>
                <w:szCs w:val="28"/>
              </w:rPr>
              <w:t xml:space="preserve">обработать, обобщить, систематизировать результаты </w:t>
            </w:r>
            <w:proofErr w:type="gramStart"/>
            <w:r w:rsidR="00E77071" w:rsidRPr="00077BFE">
              <w:rPr>
                <w:rFonts w:ascii="Times New Roman" w:hAnsi="Times New Roman" w:cs="Times New Roman"/>
                <w:sz w:val="28"/>
                <w:szCs w:val="28"/>
              </w:rPr>
              <w:t>внедрения модели формирования цифровых компетенций участников образовательного</w:t>
            </w:r>
            <w:proofErr w:type="gramEnd"/>
            <w:r w:rsidR="00E77071" w:rsidRPr="00077BFE">
              <w:rPr>
                <w:rFonts w:ascii="Times New Roman" w:hAnsi="Times New Roman" w:cs="Times New Roman"/>
                <w:sz w:val="28"/>
                <w:szCs w:val="28"/>
              </w:rPr>
              <w:t xml:space="preserve"> процесса; оценить полученный эффект от внедрения модели, разработать рекомендации по формированию цифровых компетенций участников образовательного процесса учрежде</w:t>
            </w:r>
            <w:r w:rsidRPr="00077BFE">
              <w:rPr>
                <w:rFonts w:ascii="Times New Roman" w:hAnsi="Times New Roman" w:cs="Times New Roman"/>
                <w:sz w:val="28"/>
                <w:szCs w:val="28"/>
              </w:rPr>
              <w:t>ния общего среднего образования</w:t>
            </w:r>
          </w:p>
        </w:tc>
      </w:tr>
    </w:tbl>
    <w:p w:rsidR="00E77071" w:rsidRPr="00077BFE" w:rsidRDefault="00E77071" w:rsidP="00077BFE">
      <w:pPr>
        <w:spacing w:after="0" w:line="360" w:lineRule="auto"/>
        <w:ind w:firstLine="709"/>
        <w:jc w:val="both"/>
        <w:rPr>
          <w:rFonts w:ascii="Times New Roman" w:hAnsi="Times New Roman" w:cs="Times New Roman"/>
          <w:sz w:val="28"/>
          <w:szCs w:val="28"/>
        </w:rPr>
      </w:pPr>
    </w:p>
    <w:p w:rsidR="00E77071" w:rsidRPr="00077BFE" w:rsidRDefault="00E77071" w:rsidP="00077BFE">
      <w:pPr>
        <w:spacing w:after="0" w:line="360" w:lineRule="auto"/>
        <w:ind w:firstLine="709"/>
        <w:jc w:val="both"/>
        <w:rPr>
          <w:rFonts w:ascii="Times New Roman" w:hAnsi="Times New Roman" w:cs="Times New Roman"/>
          <w:b/>
          <w:sz w:val="28"/>
          <w:szCs w:val="28"/>
        </w:rPr>
      </w:pPr>
    </w:p>
    <w:p w:rsidR="00BD7F03" w:rsidRPr="00077BFE" w:rsidRDefault="00BD7F03" w:rsidP="00077BFE">
      <w:pPr>
        <w:spacing w:after="0" w:line="360" w:lineRule="auto"/>
        <w:ind w:firstLine="709"/>
        <w:jc w:val="both"/>
        <w:rPr>
          <w:rFonts w:ascii="Times New Roman" w:hAnsi="Times New Roman" w:cs="Times New Roman"/>
          <w:b/>
          <w:sz w:val="28"/>
          <w:szCs w:val="28"/>
        </w:rPr>
      </w:pPr>
    </w:p>
    <w:p w:rsidR="00BD7F03" w:rsidRPr="00077BFE" w:rsidRDefault="00BD7F03" w:rsidP="00077BFE">
      <w:pPr>
        <w:spacing w:after="0" w:line="360" w:lineRule="auto"/>
        <w:ind w:firstLine="709"/>
        <w:jc w:val="both"/>
        <w:rPr>
          <w:rFonts w:ascii="Times New Roman" w:hAnsi="Times New Roman" w:cs="Times New Roman"/>
          <w:b/>
          <w:sz w:val="28"/>
          <w:szCs w:val="28"/>
        </w:rPr>
      </w:pPr>
    </w:p>
    <w:p w:rsidR="00BD7F03" w:rsidRPr="00077BFE" w:rsidRDefault="00BD7F03" w:rsidP="00077BFE">
      <w:pPr>
        <w:spacing w:after="0" w:line="360" w:lineRule="auto"/>
        <w:ind w:firstLine="709"/>
        <w:jc w:val="both"/>
        <w:rPr>
          <w:rFonts w:ascii="Times New Roman" w:hAnsi="Times New Roman" w:cs="Times New Roman"/>
          <w:b/>
          <w:sz w:val="28"/>
          <w:szCs w:val="28"/>
        </w:rPr>
      </w:pPr>
    </w:p>
    <w:p w:rsidR="00E77071" w:rsidRPr="00077BFE" w:rsidRDefault="00E77071" w:rsidP="00077BFE">
      <w:pPr>
        <w:spacing w:after="0" w:line="360" w:lineRule="auto"/>
        <w:ind w:firstLine="709"/>
        <w:jc w:val="both"/>
        <w:rPr>
          <w:rFonts w:ascii="Times New Roman" w:hAnsi="Times New Roman" w:cs="Times New Roman"/>
          <w:b/>
          <w:sz w:val="28"/>
          <w:szCs w:val="28"/>
        </w:rPr>
      </w:pPr>
    </w:p>
    <w:p w:rsidR="00EF7E1E" w:rsidRPr="00077BFE" w:rsidRDefault="00EF7E1E" w:rsidP="00077BFE">
      <w:pPr>
        <w:spacing w:after="0" w:line="360" w:lineRule="auto"/>
        <w:ind w:firstLine="709"/>
        <w:jc w:val="both"/>
        <w:rPr>
          <w:rFonts w:ascii="Times New Roman" w:hAnsi="Times New Roman" w:cs="Times New Roman"/>
          <w:b/>
          <w:sz w:val="28"/>
          <w:szCs w:val="28"/>
        </w:rPr>
      </w:pPr>
    </w:p>
    <w:p w:rsidR="003F38C4" w:rsidRDefault="003F38C4" w:rsidP="00077BFE">
      <w:pPr>
        <w:spacing w:after="0" w:line="360" w:lineRule="auto"/>
        <w:ind w:firstLine="709"/>
        <w:jc w:val="both"/>
        <w:rPr>
          <w:rFonts w:ascii="Times New Roman" w:hAnsi="Times New Roman" w:cs="Times New Roman"/>
          <w:b/>
          <w:sz w:val="28"/>
          <w:szCs w:val="28"/>
        </w:rPr>
      </w:pPr>
    </w:p>
    <w:p w:rsidR="00077BFE" w:rsidRDefault="00077BFE" w:rsidP="00077BFE">
      <w:pPr>
        <w:spacing w:after="0" w:line="360" w:lineRule="auto"/>
        <w:ind w:firstLine="709"/>
        <w:jc w:val="both"/>
        <w:rPr>
          <w:rFonts w:ascii="Times New Roman" w:hAnsi="Times New Roman" w:cs="Times New Roman"/>
          <w:b/>
          <w:sz w:val="28"/>
          <w:szCs w:val="28"/>
        </w:rPr>
      </w:pPr>
    </w:p>
    <w:p w:rsidR="00077BFE" w:rsidRDefault="00077BFE" w:rsidP="00077BFE">
      <w:pPr>
        <w:spacing w:after="0" w:line="360" w:lineRule="auto"/>
        <w:ind w:firstLine="709"/>
        <w:jc w:val="both"/>
        <w:rPr>
          <w:rFonts w:ascii="Times New Roman" w:hAnsi="Times New Roman" w:cs="Times New Roman"/>
          <w:b/>
          <w:sz w:val="28"/>
          <w:szCs w:val="28"/>
        </w:rPr>
      </w:pPr>
    </w:p>
    <w:p w:rsidR="00077BFE" w:rsidRDefault="00077BFE" w:rsidP="00077BFE">
      <w:pPr>
        <w:spacing w:after="0" w:line="360" w:lineRule="auto"/>
        <w:ind w:firstLine="709"/>
        <w:jc w:val="both"/>
        <w:rPr>
          <w:rFonts w:ascii="Times New Roman" w:hAnsi="Times New Roman" w:cs="Times New Roman"/>
          <w:b/>
          <w:sz w:val="28"/>
          <w:szCs w:val="28"/>
        </w:rPr>
      </w:pPr>
    </w:p>
    <w:p w:rsidR="00077BFE" w:rsidRDefault="00077BFE" w:rsidP="00077BFE">
      <w:pPr>
        <w:spacing w:after="0" w:line="360" w:lineRule="auto"/>
        <w:ind w:firstLine="709"/>
        <w:jc w:val="both"/>
        <w:rPr>
          <w:rFonts w:ascii="Times New Roman" w:hAnsi="Times New Roman" w:cs="Times New Roman"/>
          <w:b/>
          <w:sz w:val="28"/>
          <w:szCs w:val="28"/>
        </w:rPr>
      </w:pPr>
    </w:p>
    <w:p w:rsidR="00077BFE" w:rsidRDefault="00077BFE" w:rsidP="00077BFE">
      <w:pPr>
        <w:spacing w:after="0" w:line="360" w:lineRule="auto"/>
        <w:ind w:firstLine="709"/>
        <w:jc w:val="both"/>
        <w:rPr>
          <w:rFonts w:ascii="Times New Roman" w:hAnsi="Times New Roman" w:cs="Times New Roman"/>
          <w:b/>
          <w:sz w:val="28"/>
          <w:szCs w:val="28"/>
        </w:rPr>
      </w:pPr>
    </w:p>
    <w:p w:rsidR="00077BFE" w:rsidRDefault="00077BFE" w:rsidP="00077BFE">
      <w:pPr>
        <w:spacing w:after="0" w:line="360" w:lineRule="auto"/>
        <w:ind w:firstLine="709"/>
        <w:jc w:val="both"/>
        <w:rPr>
          <w:rFonts w:ascii="Times New Roman" w:hAnsi="Times New Roman" w:cs="Times New Roman"/>
          <w:b/>
          <w:sz w:val="28"/>
          <w:szCs w:val="28"/>
        </w:rPr>
      </w:pPr>
    </w:p>
    <w:p w:rsidR="00077BFE" w:rsidRDefault="00077BFE" w:rsidP="00077BFE">
      <w:pPr>
        <w:spacing w:after="0" w:line="360" w:lineRule="auto"/>
        <w:ind w:firstLine="709"/>
        <w:jc w:val="both"/>
        <w:rPr>
          <w:rFonts w:ascii="Times New Roman" w:hAnsi="Times New Roman" w:cs="Times New Roman"/>
          <w:b/>
          <w:sz w:val="28"/>
          <w:szCs w:val="28"/>
        </w:rPr>
      </w:pPr>
    </w:p>
    <w:p w:rsidR="00077BFE" w:rsidRPr="00077BFE" w:rsidRDefault="00077BFE" w:rsidP="00077BFE">
      <w:pPr>
        <w:spacing w:after="0" w:line="360" w:lineRule="auto"/>
        <w:ind w:firstLine="709"/>
        <w:jc w:val="both"/>
        <w:rPr>
          <w:rFonts w:ascii="Times New Roman" w:hAnsi="Times New Roman" w:cs="Times New Roman"/>
          <w:b/>
          <w:sz w:val="28"/>
          <w:szCs w:val="28"/>
        </w:rPr>
      </w:pPr>
    </w:p>
    <w:p w:rsidR="00E77071" w:rsidRPr="00077BFE" w:rsidRDefault="00E77071" w:rsidP="00077BFE">
      <w:pPr>
        <w:spacing w:after="0" w:line="360" w:lineRule="auto"/>
        <w:ind w:firstLine="709"/>
        <w:jc w:val="both"/>
        <w:rPr>
          <w:rFonts w:ascii="Times New Roman" w:hAnsi="Times New Roman" w:cs="Times New Roman"/>
          <w:b/>
          <w:sz w:val="28"/>
          <w:szCs w:val="28"/>
        </w:rPr>
      </w:pPr>
      <w:r w:rsidRPr="00077BFE">
        <w:rPr>
          <w:rFonts w:ascii="Times New Roman" w:hAnsi="Times New Roman" w:cs="Times New Roman"/>
          <w:b/>
          <w:sz w:val="28"/>
          <w:szCs w:val="28"/>
        </w:rPr>
        <w:lastRenderedPageBreak/>
        <w:t>Кадровое и материально-техническое обеспечение проекта</w:t>
      </w:r>
    </w:p>
    <w:p w:rsidR="00E77071" w:rsidRPr="00077BFE" w:rsidRDefault="00E77071"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sz w:val="28"/>
          <w:szCs w:val="28"/>
        </w:rPr>
        <w:t>В реализации инновационного проекта предполагается задействовать педагогических работников учреждени</w:t>
      </w:r>
      <w:r w:rsidR="00E252F6" w:rsidRPr="00077BFE">
        <w:rPr>
          <w:rFonts w:ascii="Times New Roman" w:hAnsi="Times New Roman" w:cs="Times New Roman"/>
          <w:sz w:val="28"/>
          <w:szCs w:val="28"/>
        </w:rPr>
        <w:t>я образования</w:t>
      </w:r>
      <w:r w:rsidRPr="00077BFE">
        <w:rPr>
          <w:rFonts w:ascii="Times New Roman" w:hAnsi="Times New Roman" w:cs="Times New Roman"/>
          <w:sz w:val="28"/>
          <w:szCs w:val="28"/>
        </w:rPr>
        <w:t>, которые обладают необходимым для решения целей и задач проекта уровнем социально-профессиональной компетентности.</w:t>
      </w:r>
    </w:p>
    <w:p w:rsidR="005D1CB4" w:rsidRPr="00077BFE" w:rsidRDefault="005D1CB4"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sz w:val="28"/>
          <w:szCs w:val="28"/>
        </w:rPr>
        <w:t>Образовательный процесс в Государственном учреждении образования «Средняя школа № 4 г. Жодино» осуществляют высококвалифицированные специалисты –</w:t>
      </w:r>
      <w:r w:rsidR="00BC2391">
        <w:rPr>
          <w:rFonts w:ascii="Times New Roman" w:hAnsi="Times New Roman" w:cs="Times New Roman"/>
          <w:sz w:val="28"/>
          <w:szCs w:val="28"/>
        </w:rPr>
        <w:t xml:space="preserve"> </w:t>
      </w:r>
      <w:r w:rsidRPr="00077BFE">
        <w:rPr>
          <w:rFonts w:ascii="Times New Roman" w:hAnsi="Times New Roman" w:cs="Times New Roman"/>
          <w:sz w:val="28"/>
          <w:szCs w:val="28"/>
        </w:rPr>
        <w:t xml:space="preserve">76 педагогических работников. </w:t>
      </w:r>
      <w:r w:rsidR="00BC2391">
        <w:rPr>
          <w:rFonts w:ascii="Times New Roman" w:hAnsi="Times New Roman" w:cs="Times New Roman"/>
          <w:sz w:val="28"/>
          <w:szCs w:val="28"/>
        </w:rPr>
        <w:t xml:space="preserve">Из них </w:t>
      </w:r>
      <w:r w:rsidRPr="00077BFE">
        <w:rPr>
          <w:rFonts w:ascii="Times New Roman" w:hAnsi="Times New Roman" w:cs="Times New Roman"/>
          <w:sz w:val="28"/>
          <w:szCs w:val="28"/>
        </w:rPr>
        <w:t xml:space="preserve">94,7% имеют высшее педагогическое образование, высшую и первую квалификационную категорию имеют 71,1%. </w:t>
      </w:r>
      <w:r w:rsidR="00BC2391">
        <w:rPr>
          <w:rFonts w:ascii="Times New Roman" w:hAnsi="Times New Roman" w:cs="Times New Roman"/>
          <w:sz w:val="28"/>
          <w:szCs w:val="28"/>
        </w:rPr>
        <w:t xml:space="preserve">Учебный предмет «Информатика» преподают </w:t>
      </w:r>
      <w:r w:rsidR="00052395">
        <w:rPr>
          <w:rFonts w:ascii="Times New Roman" w:hAnsi="Times New Roman" w:cs="Times New Roman"/>
          <w:sz w:val="28"/>
          <w:szCs w:val="28"/>
        </w:rPr>
        <w:t>2</w:t>
      </w:r>
      <w:r w:rsidR="00BC2391">
        <w:rPr>
          <w:rFonts w:ascii="Times New Roman" w:hAnsi="Times New Roman" w:cs="Times New Roman"/>
          <w:sz w:val="28"/>
          <w:szCs w:val="28"/>
        </w:rPr>
        <w:t xml:space="preserve"> </w:t>
      </w:r>
      <w:r w:rsidR="00052395">
        <w:rPr>
          <w:rFonts w:ascii="Times New Roman" w:hAnsi="Times New Roman" w:cs="Times New Roman"/>
          <w:sz w:val="28"/>
          <w:szCs w:val="28"/>
        </w:rPr>
        <w:t>педагога</w:t>
      </w:r>
      <w:r w:rsidR="00BC2391">
        <w:rPr>
          <w:rFonts w:ascii="Times New Roman" w:hAnsi="Times New Roman" w:cs="Times New Roman"/>
          <w:sz w:val="28"/>
          <w:szCs w:val="28"/>
        </w:rPr>
        <w:t>:</w:t>
      </w:r>
      <w:r w:rsidR="00052395">
        <w:rPr>
          <w:rFonts w:ascii="Times New Roman" w:hAnsi="Times New Roman" w:cs="Times New Roman"/>
          <w:sz w:val="28"/>
          <w:szCs w:val="28"/>
        </w:rPr>
        <w:t xml:space="preserve"> опытный учитель с первой квалификационной категорией и молодой перспективный специалист второго года работы.</w:t>
      </w:r>
    </w:p>
    <w:p w:rsidR="003F38C4" w:rsidRPr="00077BFE" w:rsidRDefault="003F38C4"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sz w:val="28"/>
          <w:szCs w:val="28"/>
        </w:rPr>
        <w:t xml:space="preserve">Деятельность педагогов характеризуется результативным участием в научно-практических семинарах и конференциях различных уровней, опытом эффективной организации исследовательской деятельности педагогов и обучающихся, положительной динамикой участия обучающихся  в предметных олимпиадах, конкурсах, конференциях. </w:t>
      </w:r>
    </w:p>
    <w:p w:rsidR="003F38C4" w:rsidRPr="00077BFE" w:rsidRDefault="003F38C4"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sz w:val="28"/>
          <w:szCs w:val="28"/>
        </w:rPr>
        <w:t xml:space="preserve">К реализации проекта будут привлечены законные представители </w:t>
      </w:r>
      <w:proofErr w:type="gramStart"/>
      <w:r w:rsidRPr="00077BFE">
        <w:rPr>
          <w:rFonts w:ascii="Times New Roman" w:hAnsi="Times New Roman" w:cs="Times New Roman"/>
          <w:sz w:val="28"/>
          <w:szCs w:val="28"/>
        </w:rPr>
        <w:t>обучающихся</w:t>
      </w:r>
      <w:proofErr w:type="gramEnd"/>
      <w:r w:rsidRPr="00077BFE">
        <w:rPr>
          <w:rFonts w:ascii="Times New Roman" w:hAnsi="Times New Roman" w:cs="Times New Roman"/>
          <w:sz w:val="28"/>
          <w:szCs w:val="28"/>
        </w:rPr>
        <w:t>, педагоги-психологи, педагоги со</w:t>
      </w:r>
      <w:r w:rsidR="00A51F24">
        <w:rPr>
          <w:rFonts w:ascii="Times New Roman" w:hAnsi="Times New Roman" w:cs="Times New Roman"/>
          <w:sz w:val="28"/>
          <w:szCs w:val="28"/>
        </w:rPr>
        <w:t xml:space="preserve">циальные, педагог-организатор, </w:t>
      </w:r>
      <w:bookmarkStart w:id="0" w:name="_GoBack"/>
      <w:bookmarkEnd w:id="0"/>
      <w:r w:rsidRPr="00077BFE">
        <w:rPr>
          <w:rFonts w:ascii="Times New Roman" w:hAnsi="Times New Roman" w:cs="Times New Roman"/>
          <w:sz w:val="28"/>
          <w:szCs w:val="28"/>
        </w:rPr>
        <w:t>представители социума и все члены коллектива.</w:t>
      </w:r>
    </w:p>
    <w:p w:rsidR="003F38C4" w:rsidRPr="00077BFE" w:rsidRDefault="003F38C4"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sz w:val="28"/>
          <w:szCs w:val="28"/>
        </w:rPr>
        <w:t xml:space="preserve">Готовность Государственного учреждения образования «Средняя школа № 4 г. Жодино» к инновационной деятельности подтверждает наличие необходимых условий и ресурсов, а именно: </w:t>
      </w:r>
    </w:p>
    <w:p w:rsidR="003F38C4" w:rsidRPr="00077BFE" w:rsidRDefault="003F38C4" w:rsidP="00077BFE">
      <w:pPr>
        <w:numPr>
          <w:ilvl w:val="0"/>
          <w:numId w:val="6"/>
        </w:numPr>
        <w:spacing w:after="0" w:line="360" w:lineRule="auto"/>
        <w:jc w:val="both"/>
        <w:rPr>
          <w:rFonts w:ascii="Times New Roman" w:hAnsi="Times New Roman" w:cs="Times New Roman"/>
          <w:sz w:val="28"/>
          <w:szCs w:val="28"/>
        </w:rPr>
      </w:pPr>
      <w:r w:rsidRPr="00077BFE">
        <w:rPr>
          <w:rFonts w:ascii="Times New Roman" w:hAnsi="Times New Roman" w:cs="Times New Roman"/>
          <w:sz w:val="28"/>
          <w:szCs w:val="28"/>
        </w:rPr>
        <w:t xml:space="preserve">наличие высококвалифицированного педагогического коллектива; </w:t>
      </w:r>
    </w:p>
    <w:p w:rsidR="003F38C4" w:rsidRPr="00077BFE" w:rsidRDefault="003F38C4" w:rsidP="00052395">
      <w:pPr>
        <w:numPr>
          <w:ilvl w:val="0"/>
          <w:numId w:val="6"/>
        </w:numPr>
        <w:tabs>
          <w:tab w:val="left" w:pos="1134"/>
        </w:tabs>
        <w:spacing w:after="0" w:line="360" w:lineRule="auto"/>
        <w:ind w:left="709" w:firstLine="11"/>
        <w:jc w:val="both"/>
        <w:rPr>
          <w:rFonts w:ascii="Times New Roman" w:hAnsi="Times New Roman" w:cs="Times New Roman"/>
          <w:sz w:val="28"/>
          <w:szCs w:val="28"/>
        </w:rPr>
      </w:pPr>
      <w:r w:rsidRPr="00077BFE">
        <w:rPr>
          <w:rFonts w:ascii="Times New Roman" w:hAnsi="Times New Roman" w:cs="Times New Roman"/>
          <w:sz w:val="28"/>
          <w:szCs w:val="28"/>
        </w:rPr>
        <w:t>высокий уровень мотивации педагогов к инновационной деятельности (более 70% педагогических работников готовы принять участие в проекте);</w:t>
      </w:r>
    </w:p>
    <w:p w:rsidR="003F38C4" w:rsidRPr="00077BFE" w:rsidRDefault="003F38C4" w:rsidP="00077BFE">
      <w:pPr>
        <w:numPr>
          <w:ilvl w:val="0"/>
          <w:numId w:val="6"/>
        </w:numPr>
        <w:spacing w:after="0" w:line="360" w:lineRule="auto"/>
        <w:jc w:val="both"/>
        <w:rPr>
          <w:rFonts w:ascii="Times New Roman" w:hAnsi="Times New Roman" w:cs="Times New Roman"/>
          <w:sz w:val="28"/>
          <w:szCs w:val="28"/>
        </w:rPr>
      </w:pPr>
      <w:r w:rsidRPr="00077BFE">
        <w:rPr>
          <w:rFonts w:ascii="Times New Roman" w:hAnsi="Times New Roman" w:cs="Times New Roman"/>
          <w:sz w:val="28"/>
          <w:szCs w:val="28"/>
        </w:rPr>
        <w:t>высокий уровень готовности социально-педагогической и психологической службы учреждения образования к сопровождению инновационной деятельности.</w:t>
      </w:r>
    </w:p>
    <w:p w:rsidR="003F38C4" w:rsidRPr="00077BFE" w:rsidRDefault="003F38C4"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sz w:val="28"/>
          <w:szCs w:val="28"/>
        </w:rPr>
        <w:lastRenderedPageBreak/>
        <w:t>Учебно-материальная база учреждения образования соответствует действующим социальным стандартам. В 2018/2019 учебном году в школе обучается 939 школьников. Для организации образовательного процесса в школе используется 2</w:t>
      </w:r>
      <w:r w:rsidR="00052395">
        <w:rPr>
          <w:rFonts w:ascii="Times New Roman" w:hAnsi="Times New Roman" w:cs="Times New Roman"/>
          <w:sz w:val="28"/>
          <w:szCs w:val="28"/>
        </w:rPr>
        <w:t>7</w:t>
      </w:r>
      <w:r w:rsidRPr="00077BFE">
        <w:rPr>
          <w:rFonts w:ascii="Times New Roman" w:hAnsi="Times New Roman" w:cs="Times New Roman"/>
          <w:sz w:val="28"/>
          <w:szCs w:val="28"/>
        </w:rPr>
        <w:t xml:space="preserve"> учебных кабинетов, в их числе 2 компьютерных класса, кроме того, 2 мастерские – технического и обслуживающего труда, 2 спортивных зала, библиотека. Имеются кабинеты педагога социального, педагога-психолога, 3 кабинета учителей-дефектологов, ПКПП, заместителей директора по учебной работе, заместителя директора по воспитательной работе, учительская, исторический музей боевой и трудовой славы.</w:t>
      </w:r>
    </w:p>
    <w:p w:rsidR="003F38C4" w:rsidRPr="00077BFE" w:rsidRDefault="003F38C4" w:rsidP="004D6345">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sz w:val="28"/>
          <w:szCs w:val="28"/>
        </w:rPr>
        <w:t xml:space="preserve">Парк компьютерной и офисной техники состоит из 38 персональных компьютеров, 18 ноутбуков, 1 </w:t>
      </w:r>
      <w:proofErr w:type="spellStart"/>
      <w:r w:rsidRPr="00077BFE">
        <w:rPr>
          <w:rFonts w:ascii="Times New Roman" w:hAnsi="Times New Roman" w:cs="Times New Roman"/>
          <w:sz w:val="28"/>
          <w:szCs w:val="28"/>
        </w:rPr>
        <w:t>медиапроектора</w:t>
      </w:r>
      <w:proofErr w:type="spellEnd"/>
      <w:r w:rsidRPr="00077BFE">
        <w:rPr>
          <w:rFonts w:ascii="Times New Roman" w:hAnsi="Times New Roman" w:cs="Times New Roman"/>
          <w:sz w:val="28"/>
          <w:szCs w:val="28"/>
        </w:rPr>
        <w:t xml:space="preserve">, 1 </w:t>
      </w:r>
      <w:proofErr w:type="spellStart"/>
      <w:r w:rsidRPr="00077BFE">
        <w:rPr>
          <w:rFonts w:ascii="Times New Roman" w:hAnsi="Times New Roman" w:cs="Times New Roman"/>
          <w:sz w:val="28"/>
          <w:szCs w:val="28"/>
        </w:rPr>
        <w:t>мульти</w:t>
      </w:r>
      <w:r w:rsidR="00B42579">
        <w:rPr>
          <w:rFonts w:ascii="Times New Roman" w:hAnsi="Times New Roman" w:cs="Times New Roman"/>
          <w:sz w:val="28"/>
          <w:szCs w:val="28"/>
        </w:rPr>
        <w:t>борда</w:t>
      </w:r>
      <w:proofErr w:type="spellEnd"/>
      <w:r w:rsidR="00B42579">
        <w:rPr>
          <w:rFonts w:ascii="Times New Roman" w:hAnsi="Times New Roman" w:cs="Times New Roman"/>
          <w:sz w:val="28"/>
          <w:szCs w:val="28"/>
        </w:rPr>
        <w:t>, 15 принтеров и МФУ. Компьютеры</w:t>
      </w:r>
      <w:r w:rsidRPr="00077BFE">
        <w:rPr>
          <w:rFonts w:ascii="Times New Roman" w:hAnsi="Times New Roman" w:cs="Times New Roman"/>
          <w:sz w:val="28"/>
          <w:szCs w:val="28"/>
        </w:rPr>
        <w:t xml:space="preserve"> имеют доступ в Интернет. Показатель обеспеченности компьютерами: 1 ПК на 16,8  обучающихся. Локальная сеть объединяет ПК в школе. Члены педагогического коллектива и обучающиеся имеют возможность пользов</w:t>
      </w:r>
      <w:r w:rsidR="004D6345">
        <w:rPr>
          <w:rFonts w:ascii="Times New Roman" w:hAnsi="Times New Roman" w:cs="Times New Roman"/>
          <w:sz w:val="28"/>
          <w:szCs w:val="28"/>
        </w:rPr>
        <w:t xml:space="preserve">аться ресурсами сети Интернет. </w:t>
      </w:r>
    </w:p>
    <w:p w:rsidR="00E77071" w:rsidRPr="00077BFE" w:rsidRDefault="00E77071" w:rsidP="00077BFE">
      <w:pPr>
        <w:spacing w:after="0" w:line="360" w:lineRule="auto"/>
        <w:ind w:firstLine="709"/>
        <w:jc w:val="both"/>
        <w:rPr>
          <w:rFonts w:ascii="Times New Roman" w:hAnsi="Times New Roman" w:cs="Times New Roman"/>
          <w:b/>
          <w:sz w:val="28"/>
          <w:szCs w:val="28"/>
        </w:rPr>
      </w:pPr>
      <w:r w:rsidRPr="00077BFE">
        <w:rPr>
          <w:rFonts w:ascii="Times New Roman" w:hAnsi="Times New Roman" w:cs="Times New Roman"/>
          <w:b/>
          <w:sz w:val="28"/>
          <w:szCs w:val="28"/>
        </w:rPr>
        <w:t>Минимальные требования к материально-техническому обеспечению проекта:</w:t>
      </w:r>
    </w:p>
    <w:p w:rsidR="00E77071" w:rsidRPr="00077BFE" w:rsidRDefault="00E77071" w:rsidP="00077BFE">
      <w:pPr>
        <w:numPr>
          <w:ilvl w:val="0"/>
          <w:numId w:val="4"/>
        </w:numPr>
        <w:spacing w:after="0" w:line="360" w:lineRule="auto"/>
        <w:jc w:val="both"/>
        <w:rPr>
          <w:rFonts w:ascii="Times New Roman" w:hAnsi="Times New Roman" w:cs="Times New Roman"/>
          <w:sz w:val="28"/>
          <w:szCs w:val="28"/>
        </w:rPr>
      </w:pPr>
      <w:r w:rsidRPr="00077BFE">
        <w:rPr>
          <w:rFonts w:ascii="Times New Roman" w:hAnsi="Times New Roman" w:cs="Times New Roman"/>
          <w:sz w:val="28"/>
          <w:szCs w:val="28"/>
        </w:rPr>
        <w:t>соединение всех компьютеров учреждения образования в единую локальную сеть;</w:t>
      </w:r>
    </w:p>
    <w:p w:rsidR="00E77071" w:rsidRPr="00077BFE" w:rsidRDefault="00E77071" w:rsidP="00077BFE">
      <w:pPr>
        <w:numPr>
          <w:ilvl w:val="0"/>
          <w:numId w:val="4"/>
        </w:numPr>
        <w:spacing w:after="0" w:line="360" w:lineRule="auto"/>
        <w:jc w:val="both"/>
        <w:rPr>
          <w:rFonts w:ascii="Times New Roman" w:hAnsi="Times New Roman" w:cs="Times New Roman"/>
          <w:sz w:val="28"/>
          <w:szCs w:val="28"/>
        </w:rPr>
      </w:pPr>
      <w:r w:rsidRPr="00077BFE">
        <w:rPr>
          <w:rFonts w:ascii="Times New Roman" w:hAnsi="Times New Roman" w:cs="Times New Roman"/>
          <w:sz w:val="28"/>
          <w:szCs w:val="28"/>
        </w:rPr>
        <w:t>подключение учреждения образования к сети Интернет;</w:t>
      </w:r>
    </w:p>
    <w:p w:rsidR="00E77071" w:rsidRPr="00077BFE" w:rsidRDefault="00E77071" w:rsidP="00077BFE">
      <w:pPr>
        <w:numPr>
          <w:ilvl w:val="0"/>
          <w:numId w:val="4"/>
        </w:numPr>
        <w:spacing w:after="0" w:line="360" w:lineRule="auto"/>
        <w:jc w:val="both"/>
        <w:rPr>
          <w:rFonts w:ascii="Times New Roman" w:hAnsi="Times New Roman" w:cs="Times New Roman"/>
          <w:sz w:val="28"/>
          <w:szCs w:val="28"/>
        </w:rPr>
      </w:pPr>
      <w:r w:rsidRPr="00077BFE">
        <w:rPr>
          <w:rFonts w:ascii="Times New Roman" w:hAnsi="Times New Roman" w:cs="Times New Roman"/>
          <w:sz w:val="28"/>
          <w:szCs w:val="28"/>
        </w:rPr>
        <w:t>наличие развернутой беспроводной сети с доступом к методическим материалам на сервере;</w:t>
      </w:r>
    </w:p>
    <w:p w:rsidR="00E77071" w:rsidRPr="00077BFE" w:rsidRDefault="00E77071" w:rsidP="00077BFE">
      <w:pPr>
        <w:numPr>
          <w:ilvl w:val="0"/>
          <w:numId w:val="4"/>
        </w:numPr>
        <w:spacing w:after="0" w:line="360" w:lineRule="auto"/>
        <w:jc w:val="both"/>
        <w:rPr>
          <w:rFonts w:ascii="Times New Roman" w:hAnsi="Times New Roman" w:cs="Times New Roman"/>
          <w:sz w:val="28"/>
          <w:szCs w:val="28"/>
        </w:rPr>
      </w:pPr>
      <w:r w:rsidRPr="00077BFE">
        <w:rPr>
          <w:rFonts w:ascii="Times New Roman" w:hAnsi="Times New Roman" w:cs="Times New Roman"/>
          <w:sz w:val="28"/>
          <w:szCs w:val="28"/>
        </w:rPr>
        <w:t>обеспечение учащихся экспериментальных классов цифровыми устройствами (</w:t>
      </w:r>
      <w:proofErr w:type="spellStart"/>
      <w:r w:rsidRPr="00077BFE">
        <w:rPr>
          <w:rFonts w:ascii="Times New Roman" w:hAnsi="Times New Roman" w:cs="Times New Roman"/>
          <w:sz w:val="28"/>
          <w:szCs w:val="28"/>
        </w:rPr>
        <w:t>нетбук</w:t>
      </w:r>
      <w:proofErr w:type="spellEnd"/>
      <w:r w:rsidRPr="00077BFE">
        <w:rPr>
          <w:rFonts w:ascii="Times New Roman" w:hAnsi="Times New Roman" w:cs="Times New Roman"/>
          <w:sz w:val="28"/>
          <w:szCs w:val="28"/>
        </w:rPr>
        <w:t>, ноутбук, планшет, смартфон и др.).</w:t>
      </w:r>
    </w:p>
    <w:p w:rsidR="00E77071" w:rsidRPr="00077BFE" w:rsidRDefault="00E77071" w:rsidP="00077BFE">
      <w:pPr>
        <w:spacing w:after="0" w:line="360" w:lineRule="auto"/>
        <w:ind w:firstLine="709"/>
        <w:jc w:val="both"/>
        <w:rPr>
          <w:rFonts w:ascii="Times New Roman" w:hAnsi="Times New Roman" w:cs="Times New Roman"/>
          <w:b/>
          <w:sz w:val="28"/>
          <w:szCs w:val="28"/>
        </w:rPr>
      </w:pPr>
      <w:r w:rsidRPr="00077BFE">
        <w:rPr>
          <w:rFonts w:ascii="Times New Roman" w:hAnsi="Times New Roman" w:cs="Times New Roman"/>
          <w:b/>
          <w:sz w:val="28"/>
          <w:szCs w:val="28"/>
        </w:rPr>
        <w:t>Прогнозируемые проблемы при внедрении инновационного проекта:</w:t>
      </w:r>
    </w:p>
    <w:p w:rsidR="00E77071" w:rsidRPr="00077BFE" w:rsidRDefault="00E77071" w:rsidP="00077BFE">
      <w:pPr>
        <w:numPr>
          <w:ilvl w:val="0"/>
          <w:numId w:val="5"/>
        </w:numPr>
        <w:spacing w:after="0" w:line="360" w:lineRule="auto"/>
        <w:jc w:val="both"/>
        <w:rPr>
          <w:rFonts w:ascii="Times New Roman" w:hAnsi="Times New Roman" w:cs="Times New Roman"/>
          <w:sz w:val="28"/>
          <w:szCs w:val="28"/>
        </w:rPr>
      </w:pPr>
      <w:r w:rsidRPr="00077BFE">
        <w:rPr>
          <w:rFonts w:ascii="Times New Roman" w:hAnsi="Times New Roman" w:cs="Times New Roman"/>
          <w:sz w:val="28"/>
          <w:szCs w:val="28"/>
        </w:rPr>
        <w:t>недостаточный уровень пользовательских навыков у субъектов образовательного процесса;</w:t>
      </w:r>
    </w:p>
    <w:p w:rsidR="00E77071" w:rsidRPr="00077BFE" w:rsidRDefault="00E77071" w:rsidP="00077BFE">
      <w:pPr>
        <w:numPr>
          <w:ilvl w:val="0"/>
          <w:numId w:val="5"/>
        </w:numPr>
        <w:spacing w:after="0" w:line="360" w:lineRule="auto"/>
        <w:jc w:val="both"/>
        <w:rPr>
          <w:rFonts w:ascii="Times New Roman" w:hAnsi="Times New Roman" w:cs="Times New Roman"/>
          <w:sz w:val="28"/>
          <w:szCs w:val="28"/>
        </w:rPr>
      </w:pPr>
      <w:r w:rsidRPr="00077BFE">
        <w:rPr>
          <w:rFonts w:ascii="Times New Roman" w:hAnsi="Times New Roman" w:cs="Times New Roman"/>
          <w:sz w:val="28"/>
          <w:szCs w:val="28"/>
        </w:rPr>
        <w:t>необходимость постоянной разработки электронных образовательных ресурсов;</w:t>
      </w:r>
    </w:p>
    <w:p w:rsidR="00E77071" w:rsidRPr="00077BFE" w:rsidRDefault="00E77071" w:rsidP="00077BFE">
      <w:pPr>
        <w:numPr>
          <w:ilvl w:val="0"/>
          <w:numId w:val="5"/>
        </w:numPr>
        <w:spacing w:after="0" w:line="360" w:lineRule="auto"/>
        <w:jc w:val="both"/>
        <w:rPr>
          <w:rFonts w:ascii="Times New Roman" w:hAnsi="Times New Roman" w:cs="Times New Roman"/>
          <w:sz w:val="28"/>
          <w:szCs w:val="28"/>
        </w:rPr>
      </w:pPr>
      <w:r w:rsidRPr="00077BFE">
        <w:rPr>
          <w:rFonts w:ascii="Times New Roman" w:hAnsi="Times New Roman" w:cs="Times New Roman"/>
          <w:sz w:val="28"/>
          <w:szCs w:val="28"/>
        </w:rPr>
        <w:lastRenderedPageBreak/>
        <w:t>недостаток компьютеров для педагогов (в каждом учебном кабинете), обучающих программ.</w:t>
      </w:r>
    </w:p>
    <w:p w:rsidR="00E77071" w:rsidRPr="00052395" w:rsidRDefault="00E77071" w:rsidP="00077BFE">
      <w:pPr>
        <w:spacing w:after="0" w:line="360" w:lineRule="auto"/>
        <w:ind w:firstLine="709"/>
        <w:jc w:val="both"/>
        <w:rPr>
          <w:rFonts w:ascii="Times New Roman" w:hAnsi="Times New Roman" w:cs="Times New Roman"/>
          <w:b/>
          <w:sz w:val="28"/>
          <w:szCs w:val="28"/>
        </w:rPr>
      </w:pPr>
      <w:r w:rsidRPr="00077BFE">
        <w:rPr>
          <w:rFonts w:ascii="Times New Roman" w:hAnsi="Times New Roman" w:cs="Times New Roman"/>
          <w:sz w:val="28"/>
          <w:szCs w:val="28"/>
        </w:rPr>
        <w:t xml:space="preserve"> </w:t>
      </w:r>
      <w:r w:rsidR="00052395" w:rsidRPr="00052395">
        <w:rPr>
          <w:rFonts w:ascii="Times New Roman" w:hAnsi="Times New Roman" w:cs="Times New Roman"/>
          <w:b/>
          <w:sz w:val="28"/>
          <w:szCs w:val="28"/>
        </w:rPr>
        <w:t>Пути решения возможных проблем:</w:t>
      </w:r>
    </w:p>
    <w:p w:rsidR="00052395" w:rsidRDefault="00052395" w:rsidP="001048BD">
      <w:pPr>
        <w:pStyle w:val="ad"/>
        <w:numPr>
          <w:ilvl w:val="0"/>
          <w:numId w:val="8"/>
        </w:numPr>
        <w:spacing w:after="0" w:line="360" w:lineRule="auto"/>
        <w:ind w:left="0" w:firstLine="360"/>
        <w:jc w:val="both"/>
        <w:rPr>
          <w:rFonts w:ascii="Times New Roman" w:hAnsi="Times New Roman" w:cs="Times New Roman"/>
          <w:sz w:val="28"/>
          <w:szCs w:val="28"/>
        </w:rPr>
      </w:pPr>
      <w:r w:rsidRPr="00077BFE">
        <w:rPr>
          <w:rFonts w:ascii="Times New Roman" w:hAnsi="Times New Roman" w:cs="Times New Roman"/>
          <w:sz w:val="28"/>
          <w:szCs w:val="28"/>
        </w:rPr>
        <w:t>недостаточный уровень пользовательских навыков у субъектов образовательного процесса</w:t>
      </w:r>
      <w:r>
        <w:rPr>
          <w:rFonts w:ascii="Times New Roman" w:hAnsi="Times New Roman" w:cs="Times New Roman"/>
          <w:sz w:val="28"/>
          <w:szCs w:val="28"/>
        </w:rPr>
        <w:t xml:space="preserve"> планируется повысить в ходе реализации проекта;</w:t>
      </w:r>
    </w:p>
    <w:p w:rsidR="00052395" w:rsidRPr="00052395" w:rsidRDefault="00052395" w:rsidP="001048BD">
      <w:pPr>
        <w:pStyle w:val="ad"/>
        <w:numPr>
          <w:ilvl w:val="0"/>
          <w:numId w:val="8"/>
        </w:numPr>
        <w:spacing w:after="0" w:line="360" w:lineRule="auto"/>
        <w:ind w:left="0" w:firstLine="360"/>
        <w:jc w:val="both"/>
        <w:rPr>
          <w:rFonts w:ascii="Times New Roman" w:hAnsi="Times New Roman" w:cs="Times New Roman"/>
          <w:sz w:val="28"/>
          <w:szCs w:val="28"/>
        </w:rPr>
      </w:pPr>
      <w:r w:rsidRPr="00077BFE">
        <w:rPr>
          <w:rFonts w:ascii="Times New Roman" w:hAnsi="Times New Roman" w:cs="Times New Roman"/>
          <w:sz w:val="28"/>
          <w:szCs w:val="28"/>
        </w:rPr>
        <w:t>недостаток компьютеров для педаго</w:t>
      </w:r>
      <w:r>
        <w:rPr>
          <w:rFonts w:ascii="Times New Roman" w:hAnsi="Times New Roman" w:cs="Times New Roman"/>
          <w:sz w:val="28"/>
          <w:szCs w:val="28"/>
        </w:rPr>
        <w:t>гов (в каждом учебном кабинете) планируется восполнить за счёт средств из внебюджетной</w:t>
      </w:r>
      <w:r w:rsidR="001048BD">
        <w:rPr>
          <w:rFonts w:ascii="Times New Roman" w:hAnsi="Times New Roman" w:cs="Times New Roman"/>
          <w:sz w:val="28"/>
          <w:szCs w:val="28"/>
        </w:rPr>
        <w:t xml:space="preserve"> деятельности.</w:t>
      </w:r>
    </w:p>
    <w:p w:rsidR="001048BD" w:rsidRDefault="001048BD" w:rsidP="004D6345">
      <w:pPr>
        <w:spacing w:after="0" w:line="360" w:lineRule="auto"/>
        <w:ind w:firstLine="709"/>
        <w:jc w:val="both"/>
        <w:rPr>
          <w:rFonts w:ascii="Times New Roman" w:hAnsi="Times New Roman" w:cs="Times New Roman"/>
          <w:b/>
          <w:sz w:val="28"/>
          <w:szCs w:val="28"/>
        </w:rPr>
      </w:pPr>
    </w:p>
    <w:p w:rsidR="00E77071" w:rsidRPr="004D6345" w:rsidRDefault="00E77071" w:rsidP="004D6345">
      <w:pPr>
        <w:spacing w:after="0" w:line="360" w:lineRule="auto"/>
        <w:ind w:firstLine="709"/>
        <w:jc w:val="both"/>
        <w:rPr>
          <w:rFonts w:ascii="Times New Roman" w:hAnsi="Times New Roman" w:cs="Times New Roman"/>
          <w:b/>
          <w:sz w:val="28"/>
          <w:szCs w:val="28"/>
        </w:rPr>
      </w:pPr>
      <w:r w:rsidRPr="00077BFE">
        <w:rPr>
          <w:rFonts w:ascii="Times New Roman" w:hAnsi="Times New Roman" w:cs="Times New Roman"/>
          <w:b/>
          <w:sz w:val="28"/>
          <w:szCs w:val="28"/>
        </w:rPr>
        <w:t>Описание критериев и показателей, по которым определяется эффективн</w:t>
      </w:r>
      <w:r w:rsidR="004D6345">
        <w:rPr>
          <w:rFonts w:ascii="Times New Roman" w:hAnsi="Times New Roman" w:cs="Times New Roman"/>
          <w:b/>
          <w:sz w:val="28"/>
          <w:szCs w:val="28"/>
        </w:rPr>
        <w:t>ость инновационной деятельности</w:t>
      </w:r>
    </w:p>
    <w:tbl>
      <w:tblPr>
        <w:tblW w:w="9739" w:type="dxa"/>
        <w:tblLayout w:type="fixed"/>
        <w:tblLook w:val="0400"/>
      </w:tblPr>
      <w:tblGrid>
        <w:gridCol w:w="2368"/>
        <w:gridCol w:w="3261"/>
        <w:gridCol w:w="4110"/>
      </w:tblGrid>
      <w:tr w:rsidR="00E77071" w:rsidRPr="00077BFE" w:rsidTr="00EF7E1E">
        <w:tc>
          <w:tcPr>
            <w:tcW w:w="2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7071" w:rsidRPr="00077BFE" w:rsidRDefault="00E77071"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sz w:val="28"/>
                <w:szCs w:val="28"/>
              </w:rPr>
              <w:t>параметр</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7071" w:rsidRPr="00077BFE" w:rsidRDefault="00E77071"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sz w:val="28"/>
                <w:szCs w:val="28"/>
              </w:rPr>
              <w:t>критерии</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7071" w:rsidRPr="00077BFE" w:rsidRDefault="00E77071"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sz w:val="28"/>
                <w:szCs w:val="28"/>
              </w:rPr>
              <w:t>показатели</w:t>
            </w:r>
          </w:p>
        </w:tc>
      </w:tr>
      <w:tr w:rsidR="00E77071" w:rsidRPr="00077BFE" w:rsidTr="00EF7E1E">
        <w:tc>
          <w:tcPr>
            <w:tcW w:w="2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7071" w:rsidRPr="00077BFE" w:rsidRDefault="00E77071" w:rsidP="00077BFE">
            <w:pPr>
              <w:tabs>
                <w:tab w:val="left" w:pos="284"/>
              </w:tabs>
              <w:spacing w:after="0" w:line="360" w:lineRule="auto"/>
              <w:jc w:val="both"/>
              <w:rPr>
                <w:rFonts w:ascii="Times New Roman" w:hAnsi="Times New Roman" w:cs="Times New Roman"/>
                <w:sz w:val="28"/>
                <w:szCs w:val="28"/>
              </w:rPr>
            </w:pPr>
            <w:r w:rsidRPr="00077BFE">
              <w:rPr>
                <w:rFonts w:ascii="Times New Roman" w:hAnsi="Times New Roman" w:cs="Times New Roman"/>
                <w:sz w:val="28"/>
                <w:szCs w:val="28"/>
              </w:rPr>
              <w:t>цифровая компетентность учащихся</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7071" w:rsidRPr="00077BFE" w:rsidRDefault="00E77071" w:rsidP="00077BFE">
            <w:pPr>
              <w:numPr>
                <w:ilvl w:val="0"/>
                <w:numId w:val="1"/>
              </w:numPr>
              <w:spacing w:after="0" w:line="360" w:lineRule="auto"/>
              <w:ind w:left="73" w:firstLine="287"/>
              <w:jc w:val="both"/>
              <w:rPr>
                <w:rFonts w:ascii="Times New Roman" w:hAnsi="Times New Roman" w:cs="Times New Roman"/>
                <w:sz w:val="28"/>
                <w:szCs w:val="28"/>
              </w:rPr>
            </w:pPr>
            <w:r w:rsidRPr="00077BFE">
              <w:rPr>
                <w:rFonts w:ascii="Times New Roman" w:hAnsi="Times New Roman" w:cs="Times New Roman"/>
                <w:sz w:val="28"/>
                <w:szCs w:val="28"/>
              </w:rPr>
              <w:t>наличие знаний, умений, мотивации (системы ценностей, представлений) и ответственность,</w:t>
            </w:r>
          </w:p>
          <w:p w:rsidR="00E77071" w:rsidRPr="00077BFE" w:rsidRDefault="00E77071" w:rsidP="00077BFE">
            <w:pPr>
              <w:numPr>
                <w:ilvl w:val="0"/>
                <w:numId w:val="1"/>
              </w:numPr>
              <w:spacing w:after="0" w:line="360" w:lineRule="auto"/>
              <w:ind w:left="73" w:firstLine="287"/>
              <w:jc w:val="both"/>
              <w:rPr>
                <w:rFonts w:ascii="Times New Roman" w:hAnsi="Times New Roman" w:cs="Times New Roman"/>
                <w:sz w:val="28"/>
                <w:szCs w:val="28"/>
              </w:rPr>
            </w:pPr>
            <w:r w:rsidRPr="00077BFE">
              <w:rPr>
                <w:rFonts w:ascii="Times New Roman" w:hAnsi="Times New Roman" w:cs="Times New Roman"/>
                <w:sz w:val="28"/>
                <w:szCs w:val="28"/>
              </w:rPr>
              <w:t>готовность к жизни в информационном обществе</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7071" w:rsidRPr="00077BFE" w:rsidRDefault="00E77071" w:rsidP="00077BFE">
            <w:pPr>
              <w:numPr>
                <w:ilvl w:val="0"/>
                <w:numId w:val="1"/>
              </w:numPr>
              <w:spacing w:after="0" w:line="360" w:lineRule="auto"/>
              <w:ind w:left="42" w:firstLine="318"/>
              <w:jc w:val="both"/>
              <w:rPr>
                <w:rFonts w:ascii="Times New Roman" w:hAnsi="Times New Roman" w:cs="Times New Roman"/>
                <w:sz w:val="28"/>
                <w:szCs w:val="28"/>
              </w:rPr>
            </w:pPr>
            <w:r w:rsidRPr="00077BFE">
              <w:rPr>
                <w:rFonts w:ascii="Times New Roman" w:hAnsi="Times New Roman" w:cs="Times New Roman"/>
                <w:sz w:val="28"/>
                <w:szCs w:val="28"/>
              </w:rPr>
              <w:t>спектр информационных знаний и умений в соответствии с возрастом и программой обучения,</w:t>
            </w:r>
          </w:p>
          <w:p w:rsidR="00E77071" w:rsidRPr="00077BFE" w:rsidRDefault="00E77071" w:rsidP="00077BFE">
            <w:pPr>
              <w:numPr>
                <w:ilvl w:val="0"/>
                <w:numId w:val="1"/>
              </w:numPr>
              <w:spacing w:after="0" w:line="360" w:lineRule="auto"/>
              <w:jc w:val="both"/>
              <w:rPr>
                <w:rFonts w:ascii="Times New Roman" w:hAnsi="Times New Roman" w:cs="Times New Roman"/>
                <w:sz w:val="28"/>
                <w:szCs w:val="28"/>
              </w:rPr>
            </w:pPr>
            <w:r w:rsidRPr="00077BFE">
              <w:rPr>
                <w:rFonts w:ascii="Times New Roman" w:hAnsi="Times New Roman" w:cs="Times New Roman"/>
                <w:sz w:val="28"/>
                <w:szCs w:val="28"/>
              </w:rPr>
              <w:t>уровень мотивации,</w:t>
            </w:r>
          </w:p>
          <w:p w:rsidR="00E77071" w:rsidRPr="00077BFE" w:rsidRDefault="00E77071" w:rsidP="00077BFE">
            <w:pPr>
              <w:numPr>
                <w:ilvl w:val="0"/>
                <w:numId w:val="1"/>
              </w:numPr>
              <w:spacing w:after="0" w:line="360" w:lineRule="auto"/>
              <w:ind w:left="42" w:firstLine="318"/>
              <w:jc w:val="both"/>
              <w:rPr>
                <w:rFonts w:ascii="Times New Roman" w:hAnsi="Times New Roman" w:cs="Times New Roman"/>
                <w:sz w:val="28"/>
                <w:szCs w:val="28"/>
              </w:rPr>
            </w:pPr>
            <w:r w:rsidRPr="00077BFE">
              <w:rPr>
                <w:rFonts w:ascii="Times New Roman" w:hAnsi="Times New Roman" w:cs="Times New Roman"/>
                <w:sz w:val="28"/>
                <w:szCs w:val="28"/>
              </w:rPr>
              <w:t>ответственное поведение в среде интернет,</w:t>
            </w:r>
          </w:p>
          <w:p w:rsidR="00E77071" w:rsidRPr="00077BFE" w:rsidRDefault="00E77071" w:rsidP="00077BFE">
            <w:pPr>
              <w:numPr>
                <w:ilvl w:val="0"/>
                <w:numId w:val="1"/>
              </w:numPr>
              <w:spacing w:after="0" w:line="360" w:lineRule="auto"/>
              <w:ind w:left="42" w:firstLine="318"/>
              <w:jc w:val="both"/>
              <w:rPr>
                <w:rFonts w:ascii="Times New Roman" w:hAnsi="Times New Roman" w:cs="Times New Roman"/>
                <w:sz w:val="28"/>
                <w:szCs w:val="28"/>
              </w:rPr>
            </w:pPr>
            <w:r w:rsidRPr="00077BFE">
              <w:rPr>
                <w:rFonts w:ascii="Times New Roman" w:hAnsi="Times New Roman" w:cs="Times New Roman"/>
                <w:sz w:val="28"/>
                <w:szCs w:val="28"/>
              </w:rPr>
              <w:t>пользовательская активность в среде интернет</w:t>
            </w:r>
          </w:p>
        </w:tc>
      </w:tr>
      <w:tr w:rsidR="00E77071" w:rsidRPr="00077BFE" w:rsidTr="00EF7E1E">
        <w:tc>
          <w:tcPr>
            <w:tcW w:w="2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7071" w:rsidRPr="00077BFE" w:rsidRDefault="00E77071" w:rsidP="00077BFE">
            <w:pPr>
              <w:spacing w:after="0" w:line="360" w:lineRule="auto"/>
              <w:jc w:val="both"/>
              <w:rPr>
                <w:rFonts w:ascii="Times New Roman" w:hAnsi="Times New Roman" w:cs="Times New Roman"/>
                <w:sz w:val="28"/>
                <w:szCs w:val="28"/>
              </w:rPr>
            </w:pPr>
            <w:r w:rsidRPr="00077BFE">
              <w:rPr>
                <w:rFonts w:ascii="Times New Roman" w:hAnsi="Times New Roman" w:cs="Times New Roman"/>
                <w:sz w:val="28"/>
                <w:szCs w:val="28"/>
              </w:rPr>
              <w:t>цифровая компетентность педагогов</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7071" w:rsidRPr="00077BFE" w:rsidRDefault="00E77071" w:rsidP="00077BFE">
            <w:pPr>
              <w:numPr>
                <w:ilvl w:val="0"/>
                <w:numId w:val="1"/>
              </w:numPr>
              <w:spacing w:after="0" w:line="360" w:lineRule="auto"/>
              <w:ind w:left="73" w:firstLine="287"/>
              <w:jc w:val="both"/>
              <w:rPr>
                <w:rFonts w:ascii="Times New Roman" w:hAnsi="Times New Roman" w:cs="Times New Roman"/>
                <w:sz w:val="28"/>
                <w:szCs w:val="28"/>
              </w:rPr>
            </w:pPr>
            <w:r w:rsidRPr="00077BFE">
              <w:rPr>
                <w:rFonts w:ascii="Times New Roman" w:hAnsi="Times New Roman" w:cs="Times New Roman"/>
                <w:sz w:val="28"/>
                <w:szCs w:val="28"/>
              </w:rPr>
              <w:t>отношение к цифровым технологиям,  </w:t>
            </w:r>
          </w:p>
          <w:p w:rsidR="00E77071" w:rsidRPr="00077BFE" w:rsidRDefault="00E77071" w:rsidP="00077BFE">
            <w:pPr>
              <w:numPr>
                <w:ilvl w:val="0"/>
                <w:numId w:val="1"/>
              </w:numPr>
              <w:spacing w:after="0" w:line="360" w:lineRule="auto"/>
              <w:ind w:left="0" w:firstLine="360"/>
              <w:jc w:val="both"/>
              <w:rPr>
                <w:rFonts w:ascii="Times New Roman" w:hAnsi="Times New Roman" w:cs="Times New Roman"/>
                <w:sz w:val="28"/>
                <w:szCs w:val="28"/>
              </w:rPr>
            </w:pPr>
            <w:r w:rsidRPr="00077BFE">
              <w:rPr>
                <w:rFonts w:ascii="Times New Roman" w:hAnsi="Times New Roman" w:cs="Times New Roman"/>
                <w:sz w:val="28"/>
                <w:szCs w:val="28"/>
              </w:rPr>
              <w:t>участие в создании новых цифровых продуктов,</w:t>
            </w:r>
          </w:p>
          <w:p w:rsidR="00E77071" w:rsidRPr="00077BFE" w:rsidRDefault="00E77071" w:rsidP="00077BFE">
            <w:pPr>
              <w:numPr>
                <w:ilvl w:val="0"/>
                <w:numId w:val="1"/>
              </w:numPr>
              <w:spacing w:after="0" w:line="360" w:lineRule="auto"/>
              <w:ind w:left="73" w:firstLine="287"/>
              <w:jc w:val="both"/>
              <w:rPr>
                <w:rFonts w:ascii="Times New Roman" w:hAnsi="Times New Roman" w:cs="Times New Roman"/>
                <w:sz w:val="28"/>
                <w:szCs w:val="28"/>
              </w:rPr>
            </w:pPr>
            <w:r w:rsidRPr="00077BFE">
              <w:rPr>
                <w:rFonts w:ascii="Times New Roman" w:hAnsi="Times New Roman" w:cs="Times New Roman"/>
                <w:sz w:val="28"/>
                <w:szCs w:val="28"/>
              </w:rPr>
              <w:t>повышение квалификации,</w:t>
            </w:r>
          </w:p>
          <w:p w:rsidR="00E77071" w:rsidRPr="00077BFE" w:rsidRDefault="00E77071" w:rsidP="00077BFE">
            <w:pPr>
              <w:numPr>
                <w:ilvl w:val="0"/>
                <w:numId w:val="1"/>
              </w:numPr>
              <w:spacing w:after="0" w:line="360" w:lineRule="auto"/>
              <w:ind w:left="73" w:firstLine="287"/>
              <w:jc w:val="both"/>
              <w:rPr>
                <w:rFonts w:ascii="Times New Roman" w:hAnsi="Times New Roman" w:cs="Times New Roman"/>
                <w:sz w:val="28"/>
                <w:szCs w:val="28"/>
              </w:rPr>
            </w:pPr>
            <w:r w:rsidRPr="00077BFE">
              <w:rPr>
                <w:rFonts w:ascii="Times New Roman" w:hAnsi="Times New Roman" w:cs="Times New Roman"/>
                <w:sz w:val="28"/>
                <w:szCs w:val="28"/>
              </w:rPr>
              <w:lastRenderedPageBreak/>
              <w:t xml:space="preserve">мотивация и готовность к инновационной деятельности; </w:t>
            </w:r>
          </w:p>
          <w:p w:rsidR="00E77071" w:rsidRPr="00077BFE" w:rsidRDefault="00E77071" w:rsidP="00077BFE">
            <w:pPr>
              <w:numPr>
                <w:ilvl w:val="0"/>
                <w:numId w:val="1"/>
              </w:numPr>
              <w:spacing w:after="0" w:line="360" w:lineRule="auto"/>
              <w:ind w:left="73" w:firstLine="287"/>
              <w:jc w:val="both"/>
              <w:rPr>
                <w:rFonts w:ascii="Times New Roman" w:hAnsi="Times New Roman" w:cs="Times New Roman"/>
                <w:sz w:val="28"/>
                <w:szCs w:val="28"/>
              </w:rPr>
            </w:pPr>
            <w:r w:rsidRPr="00077BFE">
              <w:rPr>
                <w:rFonts w:ascii="Times New Roman" w:hAnsi="Times New Roman" w:cs="Times New Roman"/>
                <w:sz w:val="28"/>
                <w:szCs w:val="28"/>
              </w:rPr>
              <w:t>владение образовательными технологиями, предполагающими использование ИКТ и ресурсов сети Интернет</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7071" w:rsidRPr="00077BFE" w:rsidRDefault="00E77071" w:rsidP="00077BFE">
            <w:pPr>
              <w:numPr>
                <w:ilvl w:val="0"/>
                <w:numId w:val="1"/>
              </w:numPr>
              <w:spacing w:after="0" w:line="360" w:lineRule="auto"/>
              <w:ind w:left="42" w:firstLine="318"/>
              <w:jc w:val="both"/>
              <w:rPr>
                <w:rFonts w:ascii="Times New Roman" w:hAnsi="Times New Roman" w:cs="Times New Roman"/>
                <w:sz w:val="28"/>
                <w:szCs w:val="28"/>
              </w:rPr>
            </w:pPr>
            <w:r w:rsidRPr="00077BFE">
              <w:rPr>
                <w:rFonts w:ascii="Times New Roman" w:hAnsi="Times New Roman" w:cs="Times New Roman"/>
                <w:sz w:val="28"/>
                <w:szCs w:val="28"/>
              </w:rPr>
              <w:lastRenderedPageBreak/>
              <w:t>позитивное/нейтральное/</w:t>
            </w:r>
            <w:proofErr w:type="spellStart"/>
            <w:proofErr w:type="gramStart"/>
            <w:r w:rsidRPr="00077BFE">
              <w:rPr>
                <w:rFonts w:ascii="Times New Roman" w:hAnsi="Times New Roman" w:cs="Times New Roman"/>
                <w:sz w:val="28"/>
                <w:szCs w:val="28"/>
              </w:rPr>
              <w:t>нега-тивное</w:t>
            </w:r>
            <w:proofErr w:type="spellEnd"/>
            <w:proofErr w:type="gramEnd"/>
            <w:r w:rsidRPr="00077BFE">
              <w:rPr>
                <w:rFonts w:ascii="Times New Roman" w:hAnsi="Times New Roman" w:cs="Times New Roman"/>
                <w:sz w:val="28"/>
                <w:szCs w:val="28"/>
              </w:rPr>
              <w:t xml:space="preserve"> отношение к цифровым технологиям;</w:t>
            </w:r>
          </w:p>
          <w:p w:rsidR="00E77071" w:rsidRPr="00077BFE" w:rsidRDefault="00E77071" w:rsidP="00077BFE">
            <w:pPr>
              <w:numPr>
                <w:ilvl w:val="0"/>
                <w:numId w:val="1"/>
              </w:numPr>
              <w:spacing w:after="0" w:line="360" w:lineRule="auto"/>
              <w:ind w:left="0" w:firstLine="360"/>
              <w:jc w:val="both"/>
              <w:rPr>
                <w:rFonts w:ascii="Times New Roman" w:hAnsi="Times New Roman" w:cs="Times New Roman"/>
                <w:sz w:val="28"/>
                <w:szCs w:val="28"/>
              </w:rPr>
            </w:pPr>
            <w:r w:rsidRPr="00077BFE">
              <w:rPr>
                <w:rFonts w:ascii="Times New Roman" w:hAnsi="Times New Roman" w:cs="Times New Roman"/>
                <w:sz w:val="28"/>
                <w:szCs w:val="28"/>
              </w:rPr>
              <w:t>наличие и тип авторских цифровых ресурсов,</w:t>
            </w:r>
          </w:p>
          <w:p w:rsidR="00E77071" w:rsidRPr="00077BFE" w:rsidRDefault="00E77071" w:rsidP="00077BFE">
            <w:pPr>
              <w:numPr>
                <w:ilvl w:val="0"/>
                <w:numId w:val="1"/>
              </w:numPr>
              <w:spacing w:after="0" w:line="360" w:lineRule="auto"/>
              <w:jc w:val="both"/>
              <w:rPr>
                <w:rFonts w:ascii="Times New Roman" w:hAnsi="Times New Roman" w:cs="Times New Roman"/>
                <w:sz w:val="28"/>
                <w:szCs w:val="28"/>
              </w:rPr>
            </w:pPr>
            <w:r w:rsidRPr="00077BFE">
              <w:rPr>
                <w:rFonts w:ascii="Times New Roman" w:hAnsi="Times New Roman" w:cs="Times New Roman"/>
                <w:sz w:val="28"/>
                <w:szCs w:val="28"/>
              </w:rPr>
              <w:t xml:space="preserve">спектр </w:t>
            </w:r>
            <w:proofErr w:type="spellStart"/>
            <w:proofErr w:type="gramStart"/>
            <w:r w:rsidRPr="00077BFE">
              <w:rPr>
                <w:rFonts w:ascii="Times New Roman" w:hAnsi="Times New Roman" w:cs="Times New Roman"/>
                <w:sz w:val="28"/>
                <w:szCs w:val="28"/>
              </w:rPr>
              <w:t>ИКТ-умений</w:t>
            </w:r>
            <w:proofErr w:type="spellEnd"/>
            <w:proofErr w:type="gramEnd"/>
            <w:r w:rsidRPr="00077BFE">
              <w:rPr>
                <w:rFonts w:ascii="Times New Roman" w:hAnsi="Times New Roman" w:cs="Times New Roman"/>
                <w:sz w:val="28"/>
                <w:szCs w:val="28"/>
              </w:rPr>
              <w:t>;</w:t>
            </w:r>
          </w:p>
          <w:p w:rsidR="00E77071" w:rsidRPr="00077BFE" w:rsidRDefault="00E77071" w:rsidP="00077BFE">
            <w:pPr>
              <w:numPr>
                <w:ilvl w:val="0"/>
                <w:numId w:val="1"/>
              </w:numPr>
              <w:spacing w:after="0" w:line="360" w:lineRule="auto"/>
              <w:ind w:left="0" w:firstLine="360"/>
              <w:jc w:val="both"/>
              <w:rPr>
                <w:rFonts w:ascii="Times New Roman" w:hAnsi="Times New Roman" w:cs="Times New Roman"/>
                <w:sz w:val="28"/>
                <w:szCs w:val="28"/>
              </w:rPr>
            </w:pPr>
            <w:r w:rsidRPr="00077BFE">
              <w:rPr>
                <w:rFonts w:ascii="Times New Roman" w:hAnsi="Times New Roman" w:cs="Times New Roman"/>
                <w:sz w:val="28"/>
                <w:szCs w:val="28"/>
              </w:rPr>
              <w:t xml:space="preserve">уровень мотивации и готовности к инновационной </w:t>
            </w:r>
            <w:r w:rsidRPr="00077BFE">
              <w:rPr>
                <w:rFonts w:ascii="Times New Roman" w:hAnsi="Times New Roman" w:cs="Times New Roman"/>
                <w:sz w:val="28"/>
                <w:szCs w:val="28"/>
              </w:rPr>
              <w:lastRenderedPageBreak/>
              <w:t xml:space="preserve">деятельности; </w:t>
            </w:r>
          </w:p>
          <w:p w:rsidR="00E77071" w:rsidRPr="00077BFE" w:rsidRDefault="00E77071" w:rsidP="00077BFE">
            <w:pPr>
              <w:numPr>
                <w:ilvl w:val="0"/>
                <w:numId w:val="1"/>
              </w:numPr>
              <w:spacing w:after="0" w:line="360" w:lineRule="auto"/>
              <w:ind w:left="42" w:firstLine="318"/>
              <w:jc w:val="both"/>
              <w:rPr>
                <w:rFonts w:ascii="Times New Roman" w:hAnsi="Times New Roman" w:cs="Times New Roman"/>
                <w:sz w:val="28"/>
                <w:szCs w:val="28"/>
              </w:rPr>
            </w:pPr>
            <w:r w:rsidRPr="00077BFE">
              <w:rPr>
                <w:rFonts w:ascii="Times New Roman" w:hAnsi="Times New Roman" w:cs="Times New Roman"/>
                <w:sz w:val="28"/>
                <w:szCs w:val="28"/>
              </w:rPr>
              <w:t>пользовательская активность в среде интернет;</w:t>
            </w:r>
          </w:p>
          <w:p w:rsidR="00E77071" w:rsidRPr="00077BFE" w:rsidRDefault="00E77071" w:rsidP="00077BFE">
            <w:pPr>
              <w:numPr>
                <w:ilvl w:val="0"/>
                <w:numId w:val="1"/>
              </w:numPr>
              <w:spacing w:after="0" w:line="360" w:lineRule="auto"/>
              <w:ind w:left="0" w:firstLine="360"/>
              <w:jc w:val="both"/>
              <w:rPr>
                <w:rFonts w:ascii="Times New Roman" w:hAnsi="Times New Roman" w:cs="Times New Roman"/>
                <w:sz w:val="28"/>
                <w:szCs w:val="28"/>
              </w:rPr>
            </w:pPr>
            <w:r w:rsidRPr="00077BFE">
              <w:rPr>
                <w:rFonts w:ascii="Times New Roman" w:hAnsi="Times New Roman" w:cs="Times New Roman"/>
                <w:sz w:val="28"/>
                <w:szCs w:val="28"/>
              </w:rPr>
              <w:t>спектр освоенных и используемых образовательных технологий;</w:t>
            </w:r>
          </w:p>
          <w:p w:rsidR="00E77071" w:rsidRPr="00077BFE" w:rsidRDefault="00E77071" w:rsidP="00077BFE">
            <w:pPr>
              <w:numPr>
                <w:ilvl w:val="0"/>
                <w:numId w:val="1"/>
              </w:numPr>
              <w:spacing w:after="0" w:line="360" w:lineRule="auto"/>
              <w:jc w:val="both"/>
              <w:rPr>
                <w:rFonts w:ascii="Times New Roman" w:hAnsi="Times New Roman" w:cs="Times New Roman"/>
                <w:sz w:val="28"/>
                <w:szCs w:val="28"/>
              </w:rPr>
            </w:pPr>
            <w:r w:rsidRPr="00077BFE">
              <w:rPr>
                <w:rFonts w:ascii="Times New Roman" w:hAnsi="Times New Roman" w:cs="Times New Roman"/>
                <w:sz w:val="28"/>
                <w:szCs w:val="28"/>
              </w:rPr>
              <w:t>обучение;</w:t>
            </w:r>
          </w:p>
          <w:p w:rsidR="00E77071" w:rsidRPr="00077BFE" w:rsidRDefault="00E77071" w:rsidP="00077BFE">
            <w:pPr>
              <w:numPr>
                <w:ilvl w:val="0"/>
                <w:numId w:val="1"/>
              </w:numPr>
              <w:spacing w:after="0" w:line="360" w:lineRule="auto"/>
              <w:jc w:val="both"/>
              <w:rPr>
                <w:rFonts w:ascii="Times New Roman" w:hAnsi="Times New Roman" w:cs="Times New Roman"/>
                <w:sz w:val="28"/>
                <w:szCs w:val="28"/>
              </w:rPr>
            </w:pPr>
            <w:r w:rsidRPr="00077BFE">
              <w:rPr>
                <w:rFonts w:ascii="Times New Roman" w:hAnsi="Times New Roman" w:cs="Times New Roman"/>
                <w:sz w:val="28"/>
                <w:szCs w:val="28"/>
              </w:rPr>
              <w:t>самообразование</w:t>
            </w:r>
          </w:p>
        </w:tc>
      </w:tr>
      <w:tr w:rsidR="00E77071" w:rsidRPr="00077BFE" w:rsidTr="00EF7E1E">
        <w:tc>
          <w:tcPr>
            <w:tcW w:w="2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7071" w:rsidRPr="00077BFE" w:rsidRDefault="00E77071" w:rsidP="00077BFE">
            <w:pPr>
              <w:spacing w:after="0" w:line="360" w:lineRule="auto"/>
              <w:jc w:val="both"/>
              <w:rPr>
                <w:rFonts w:ascii="Times New Roman" w:hAnsi="Times New Roman" w:cs="Times New Roman"/>
                <w:sz w:val="28"/>
                <w:szCs w:val="28"/>
              </w:rPr>
            </w:pPr>
            <w:r w:rsidRPr="00077BFE">
              <w:rPr>
                <w:rFonts w:ascii="Times New Roman" w:hAnsi="Times New Roman" w:cs="Times New Roman"/>
                <w:sz w:val="28"/>
                <w:szCs w:val="28"/>
              </w:rPr>
              <w:lastRenderedPageBreak/>
              <w:t>цифровая компетентность родителей</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7071" w:rsidRPr="00077BFE" w:rsidRDefault="00E77071" w:rsidP="00077BFE">
            <w:pPr>
              <w:numPr>
                <w:ilvl w:val="0"/>
                <w:numId w:val="1"/>
              </w:numPr>
              <w:spacing w:after="0" w:line="360" w:lineRule="auto"/>
              <w:ind w:left="0" w:firstLine="360"/>
              <w:jc w:val="both"/>
              <w:rPr>
                <w:rFonts w:ascii="Times New Roman" w:hAnsi="Times New Roman" w:cs="Times New Roman"/>
                <w:sz w:val="28"/>
                <w:szCs w:val="28"/>
              </w:rPr>
            </w:pPr>
            <w:r w:rsidRPr="00077BFE">
              <w:rPr>
                <w:rFonts w:ascii="Times New Roman" w:hAnsi="Times New Roman" w:cs="Times New Roman"/>
                <w:sz w:val="28"/>
                <w:szCs w:val="28"/>
              </w:rPr>
              <w:t>способность к активной медиации взаимодействия ребенка с ИКТ,</w:t>
            </w:r>
          </w:p>
          <w:p w:rsidR="00E77071" w:rsidRPr="00077BFE" w:rsidRDefault="00E77071" w:rsidP="00077BFE">
            <w:pPr>
              <w:numPr>
                <w:ilvl w:val="0"/>
                <w:numId w:val="1"/>
              </w:numPr>
              <w:spacing w:after="0" w:line="360" w:lineRule="auto"/>
              <w:ind w:left="0" w:firstLine="360"/>
              <w:jc w:val="both"/>
              <w:rPr>
                <w:rFonts w:ascii="Times New Roman" w:hAnsi="Times New Roman" w:cs="Times New Roman"/>
                <w:sz w:val="28"/>
                <w:szCs w:val="28"/>
              </w:rPr>
            </w:pPr>
            <w:r w:rsidRPr="00077BFE">
              <w:rPr>
                <w:rFonts w:ascii="Times New Roman" w:hAnsi="Times New Roman" w:cs="Times New Roman"/>
                <w:sz w:val="28"/>
                <w:szCs w:val="28"/>
              </w:rPr>
              <w:t>вовлеченность в ИОС школы</w:t>
            </w:r>
          </w:p>
          <w:p w:rsidR="00E77071" w:rsidRPr="00077BFE" w:rsidRDefault="00E77071" w:rsidP="00077BFE">
            <w:pPr>
              <w:spacing w:after="0" w:line="360" w:lineRule="auto"/>
              <w:ind w:firstLine="709"/>
              <w:jc w:val="both"/>
              <w:rPr>
                <w:rFonts w:ascii="Times New Roman" w:hAnsi="Times New Roman" w:cs="Times New Roman"/>
                <w:sz w:val="28"/>
                <w:szCs w:val="28"/>
              </w:rPr>
            </w:pP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7071" w:rsidRPr="00077BFE" w:rsidRDefault="00E77071" w:rsidP="00077BFE">
            <w:pPr>
              <w:numPr>
                <w:ilvl w:val="0"/>
                <w:numId w:val="3"/>
              </w:numPr>
              <w:spacing w:after="0" w:line="360" w:lineRule="auto"/>
              <w:ind w:left="42" w:firstLine="318"/>
              <w:jc w:val="both"/>
              <w:rPr>
                <w:rFonts w:ascii="Times New Roman" w:hAnsi="Times New Roman" w:cs="Times New Roman"/>
                <w:sz w:val="28"/>
                <w:szCs w:val="28"/>
              </w:rPr>
            </w:pPr>
            <w:r w:rsidRPr="00077BFE">
              <w:rPr>
                <w:rFonts w:ascii="Times New Roman" w:hAnsi="Times New Roman" w:cs="Times New Roman"/>
                <w:sz w:val="28"/>
                <w:szCs w:val="28"/>
              </w:rPr>
              <w:t>владение стратегиями медиации ребенка в ИОС,</w:t>
            </w:r>
          </w:p>
          <w:p w:rsidR="00E77071" w:rsidRPr="00077BFE" w:rsidRDefault="00E77071" w:rsidP="00077BFE">
            <w:pPr>
              <w:numPr>
                <w:ilvl w:val="0"/>
                <w:numId w:val="3"/>
              </w:numPr>
              <w:spacing w:after="0" w:line="360" w:lineRule="auto"/>
              <w:ind w:left="42" w:firstLine="318"/>
              <w:jc w:val="both"/>
              <w:rPr>
                <w:rFonts w:ascii="Times New Roman" w:hAnsi="Times New Roman" w:cs="Times New Roman"/>
                <w:sz w:val="28"/>
                <w:szCs w:val="28"/>
              </w:rPr>
            </w:pPr>
            <w:r w:rsidRPr="00077BFE">
              <w:rPr>
                <w:rFonts w:ascii="Times New Roman" w:hAnsi="Times New Roman" w:cs="Times New Roman"/>
                <w:sz w:val="28"/>
                <w:szCs w:val="28"/>
              </w:rPr>
              <w:t>степень участия в информационных процессах школы</w:t>
            </w:r>
          </w:p>
          <w:p w:rsidR="00E77071" w:rsidRPr="00077BFE" w:rsidRDefault="00E77071" w:rsidP="00077BFE">
            <w:pPr>
              <w:numPr>
                <w:ilvl w:val="0"/>
                <w:numId w:val="3"/>
              </w:numPr>
              <w:spacing w:after="0" w:line="360" w:lineRule="auto"/>
              <w:jc w:val="both"/>
              <w:rPr>
                <w:rFonts w:ascii="Times New Roman" w:hAnsi="Times New Roman" w:cs="Times New Roman"/>
                <w:sz w:val="28"/>
                <w:szCs w:val="28"/>
              </w:rPr>
            </w:pPr>
            <w:r w:rsidRPr="00077BFE">
              <w:rPr>
                <w:rFonts w:ascii="Times New Roman" w:hAnsi="Times New Roman" w:cs="Times New Roman"/>
                <w:sz w:val="28"/>
                <w:szCs w:val="28"/>
              </w:rPr>
              <w:t>обучение;</w:t>
            </w:r>
          </w:p>
          <w:p w:rsidR="00E77071" w:rsidRPr="00077BFE" w:rsidRDefault="00E77071" w:rsidP="00077BFE">
            <w:pPr>
              <w:numPr>
                <w:ilvl w:val="0"/>
                <w:numId w:val="3"/>
              </w:numPr>
              <w:spacing w:after="0" w:line="360" w:lineRule="auto"/>
              <w:jc w:val="both"/>
              <w:rPr>
                <w:rFonts w:ascii="Times New Roman" w:hAnsi="Times New Roman" w:cs="Times New Roman"/>
                <w:sz w:val="28"/>
                <w:szCs w:val="28"/>
              </w:rPr>
            </w:pPr>
            <w:r w:rsidRPr="00077BFE">
              <w:rPr>
                <w:rFonts w:ascii="Times New Roman" w:hAnsi="Times New Roman" w:cs="Times New Roman"/>
                <w:sz w:val="28"/>
                <w:szCs w:val="28"/>
              </w:rPr>
              <w:t>самообразование</w:t>
            </w:r>
          </w:p>
        </w:tc>
      </w:tr>
      <w:tr w:rsidR="00E77071" w:rsidRPr="00077BFE" w:rsidTr="00EF7E1E">
        <w:tc>
          <w:tcPr>
            <w:tcW w:w="23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7071" w:rsidRPr="00077BFE" w:rsidRDefault="00E77071" w:rsidP="00077BFE">
            <w:pPr>
              <w:spacing w:after="0" w:line="360" w:lineRule="auto"/>
              <w:jc w:val="both"/>
              <w:rPr>
                <w:rFonts w:ascii="Times New Roman" w:hAnsi="Times New Roman" w:cs="Times New Roman"/>
                <w:sz w:val="28"/>
                <w:szCs w:val="28"/>
              </w:rPr>
            </w:pPr>
            <w:r w:rsidRPr="00077BFE">
              <w:rPr>
                <w:rFonts w:ascii="Times New Roman" w:hAnsi="Times New Roman" w:cs="Times New Roman"/>
                <w:sz w:val="28"/>
                <w:szCs w:val="28"/>
              </w:rPr>
              <w:t>информационно-образовательное пространство учреждения образования</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7071" w:rsidRPr="00077BFE" w:rsidRDefault="00E77071" w:rsidP="00077BFE">
            <w:pPr>
              <w:numPr>
                <w:ilvl w:val="0"/>
                <w:numId w:val="1"/>
              </w:numPr>
              <w:spacing w:after="0" w:line="360" w:lineRule="auto"/>
              <w:ind w:left="73" w:firstLine="287"/>
              <w:jc w:val="both"/>
              <w:rPr>
                <w:rFonts w:ascii="Times New Roman" w:hAnsi="Times New Roman" w:cs="Times New Roman"/>
                <w:sz w:val="28"/>
                <w:szCs w:val="28"/>
              </w:rPr>
            </w:pPr>
            <w:r w:rsidRPr="00077BFE">
              <w:rPr>
                <w:rFonts w:ascii="Times New Roman" w:hAnsi="Times New Roman" w:cs="Times New Roman"/>
                <w:sz w:val="28"/>
                <w:szCs w:val="28"/>
              </w:rPr>
              <w:t>состояние ИОП школы</w:t>
            </w:r>
          </w:p>
        </w:tc>
        <w:tc>
          <w:tcPr>
            <w:tcW w:w="4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7071" w:rsidRPr="00077BFE" w:rsidRDefault="00E77071" w:rsidP="00077BFE">
            <w:pPr>
              <w:numPr>
                <w:ilvl w:val="0"/>
                <w:numId w:val="1"/>
              </w:numPr>
              <w:spacing w:after="0" w:line="360" w:lineRule="auto"/>
              <w:ind w:left="40" w:firstLine="318"/>
              <w:jc w:val="both"/>
              <w:rPr>
                <w:rFonts w:ascii="Times New Roman" w:hAnsi="Times New Roman" w:cs="Times New Roman"/>
                <w:sz w:val="28"/>
                <w:szCs w:val="28"/>
              </w:rPr>
            </w:pPr>
            <w:r w:rsidRPr="00077BFE">
              <w:rPr>
                <w:rFonts w:ascii="Times New Roman" w:hAnsi="Times New Roman" w:cs="Times New Roman"/>
                <w:sz w:val="28"/>
                <w:szCs w:val="28"/>
              </w:rPr>
              <w:t>техническая оснащенность (наличие и комплектация классов, конфигурация беспроводной сети),</w:t>
            </w:r>
          </w:p>
          <w:p w:rsidR="00E77071" w:rsidRPr="00077BFE" w:rsidRDefault="00E77071" w:rsidP="00077BFE">
            <w:pPr>
              <w:numPr>
                <w:ilvl w:val="0"/>
                <w:numId w:val="1"/>
              </w:numPr>
              <w:spacing w:after="0" w:line="360" w:lineRule="auto"/>
              <w:ind w:left="42" w:firstLine="318"/>
              <w:jc w:val="both"/>
              <w:rPr>
                <w:rFonts w:ascii="Times New Roman" w:hAnsi="Times New Roman" w:cs="Times New Roman"/>
                <w:sz w:val="28"/>
                <w:szCs w:val="28"/>
              </w:rPr>
            </w:pPr>
            <w:r w:rsidRPr="00077BFE">
              <w:rPr>
                <w:rFonts w:ascii="Times New Roman" w:hAnsi="Times New Roman" w:cs="Times New Roman"/>
                <w:sz w:val="28"/>
                <w:szCs w:val="28"/>
              </w:rPr>
              <w:t xml:space="preserve"> образовательные ресурсы (состав, периодичность использования); </w:t>
            </w:r>
          </w:p>
          <w:p w:rsidR="00E77071" w:rsidRPr="00077BFE" w:rsidRDefault="00E77071" w:rsidP="00077BFE">
            <w:pPr>
              <w:numPr>
                <w:ilvl w:val="0"/>
                <w:numId w:val="1"/>
              </w:numPr>
              <w:spacing w:after="0" w:line="360" w:lineRule="auto"/>
              <w:ind w:left="42" w:firstLine="318"/>
              <w:jc w:val="both"/>
              <w:rPr>
                <w:rFonts w:ascii="Times New Roman" w:hAnsi="Times New Roman" w:cs="Times New Roman"/>
                <w:sz w:val="28"/>
                <w:szCs w:val="28"/>
              </w:rPr>
            </w:pPr>
            <w:r w:rsidRPr="00077BFE">
              <w:rPr>
                <w:rFonts w:ascii="Times New Roman" w:hAnsi="Times New Roman" w:cs="Times New Roman"/>
                <w:sz w:val="28"/>
                <w:szCs w:val="28"/>
              </w:rPr>
              <w:t xml:space="preserve"> реализация процессов информационных обменов;</w:t>
            </w:r>
          </w:p>
          <w:p w:rsidR="00E77071" w:rsidRPr="00077BFE" w:rsidRDefault="00E77071" w:rsidP="00077BFE">
            <w:pPr>
              <w:spacing w:after="0" w:line="360" w:lineRule="auto"/>
              <w:ind w:firstLine="709"/>
              <w:jc w:val="both"/>
              <w:rPr>
                <w:rFonts w:ascii="Times New Roman" w:hAnsi="Times New Roman" w:cs="Times New Roman"/>
                <w:sz w:val="28"/>
                <w:szCs w:val="28"/>
              </w:rPr>
            </w:pPr>
          </w:p>
        </w:tc>
      </w:tr>
    </w:tbl>
    <w:p w:rsidR="00E77071" w:rsidRPr="00077BFE" w:rsidRDefault="00132A84" w:rsidP="00077BFE">
      <w:pPr>
        <w:spacing w:after="0" w:line="360" w:lineRule="auto"/>
        <w:ind w:firstLine="709"/>
        <w:jc w:val="center"/>
        <w:rPr>
          <w:rFonts w:ascii="Times New Roman" w:hAnsi="Times New Roman" w:cs="Times New Roman"/>
          <w:b/>
          <w:sz w:val="28"/>
          <w:szCs w:val="28"/>
        </w:rPr>
      </w:pPr>
      <w:r w:rsidRPr="00077BFE">
        <w:rPr>
          <w:rFonts w:ascii="Times New Roman" w:hAnsi="Times New Roman" w:cs="Times New Roman"/>
          <w:b/>
          <w:sz w:val="28"/>
          <w:szCs w:val="28"/>
        </w:rPr>
        <w:lastRenderedPageBreak/>
        <w:t>Ожидаемые результаты</w:t>
      </w:r>
      <w:r w:rsidR="00C85A23">
        <w:rPr>
          <w:rFonts w:ascii="Times New Roman" w:hAnsi="Times New Roman" w:cs="Times New Roman"/>
          <w:b/>
          <w:sz w:val="28"/>
          <w:szCs w:val="28"/>
        </w:rPr>
        <w:t xml:space="preserve"> инновационной деятельности</w:t>
      </w:r>
    </w:p>
    <w:p w:rsidR="00E77071" w:rsidRPr="00077BFE" w:rsidRDefault="00E77071" w:rsidP="00077BFE">
      <w:pPr>
        <w:spacing w:after="0" w:line="360" w:lineRule="auto"/>
        <w:ind w:firstLine="709"/>
        <w:jc w:val="both"/>
        <w:rPr>
          <w:rFonts w:ascii="Times New Roman" w:hAnsi="Times New Roman" w:cs="Times New Roman"/>
          <w:sz w:val="28"/>
          <w:szCs w:val="28"/>
        </w:rPr>
      </w:pPr>
      <w:r w:rsidRPr="00077BFE">
        <w:rPr>
          <w:rFonts w:ascii="Times New Roman" w:hAnsi="Times New Roman" w:cs="Times New Roman"/>
          <w:sz w:val="28"/>
          <w:szCs w:val="28"/>
        </w:rPr>
        <w:t xml:space="preserve">Социально-экономические эффекты </w:t>
      </w:r>
      <w:proofErr w:type="gramStart"/>
      <w:r w:rsidRPr="00077BFE">
        <w:rPr>
          <w:rFonts w:ascii="Times New Roman" w:hAnsi="Times New Roman" w:cs="Times New Roman"/>
          <w:sz w:val="28"/>
          <w:szCs w:val="28"/>
        </w:rPr>
        <w:t>внедрения модели формирования цифровых компетенций участников образовательного процесса</w:t>
      </w:r>
      <w:proofErr w:type="gramEnd"/>
      <w:r w:rsidRPr="00077BFE">
        <w:rPr>
          <w:rFonts w:ascii="Times New Roman" w:hAnsi="Times New Roman" w:cs="Times New Roman"/>
          <w:sz w:val="28"/>
          <w:szCs w:val="28"/>
        </w:rPr>
        <w:t>:</w:t>
      </w:r>
    </w:p>
    <w:p w:rsidR="00E77071" w:rsidRPr="00077BFE" w:rsidRDefault="00E77071" w:rsidP="00077BFE">
      <w:pPr>
        <w:numPr>
          <w:ilvl w:val="0"/>
          <w:numId w:val="2"/>
        </w:numPr>
        <w:spacing w:after="0" w:line="360" w:lineRule="auto"/>
        <w:jc w:val="both"/>
        <w:rPr>
          <w:rFonts w:ascii="Times New Roman" w:hAnsi="Times New Roman" w:cs="Times New Roman"/>
          <w:sz w:val="28"/>
          <w:szCs w:val="28"/>
        </w:rPr>
      </w:pPr>
      <w:r w:rsidRPr="00077BFE">
        <w:rPr>
          <w:rFonts w:ascii="Times New Roman" w:hAnsi="Times New Roman" w:cs="Times New Roman"/>
          <w:sz w:val="28"/>
          <w:szCs w:val="28"/>
        </w:rPr>
        <w:t>повышение качества образования;</w:t>
      </w:r>
    </w:p>
    <w:p w:rsidR="00E77071" w:rsidRPr="00077BFE" w:rsidRDefault="00E77071" w:rsidP="00077BFE">
      <w:pPr>
        <w:numPr>
          <w:ilvl w:val="0"/>
          <w:numId w:val="2"/>
        </w:numPr>
        <w:spacing w:after="0" w:line="360" w:lineRule="auto"/>
        <w:jc w:val="both"/>
        <w:rPr>
          <w:rFonts w:ascii="Times New Roman" w:hAnsi="Times New Roman" w:cs="Times New Roman"/>
          <w:sz w:val="28"/>
          <w:szCs w:val="28"/>
        </w:rPr>
      </w:pPr>
      <w:r w:rsidRPr="00077BFE">
        <w:rPr>
          <w:rFonts w:ascii="Times New Roman" w:hAnsi="Times New Roman" w:cs="Times New Roman"/>
          <w:sz w:val="28"/>
          <w:szCs w:val="28"/>
        </w:rPr>
        <w:t>обеспечение конкурентоспособности личности;</w:t>
      </w:r>
    </w:p>
    <w:p w:rsidR="00E77071" w:rsidRPr="00077BFE" w:rsidRDefault="00E77071" w:rsidP="00077BFE">
      <w:pPr>
        <w:numPr>
          <w:ilvl w:val="0"/>
          <w:numId w:val="2"/>
        </w:numPr>
        <w:spacing w:after="0" w:line="360" w:lineRule="auto"/>
        <w:jc w:val="both"/>
        <w:rPr>
          <w:rFonts w:ascii="Times New Roman" w:hAnsi="Times New Roman" w:cs="Times New Roman"/>
          <w:sz w:val="28"/>
          <w:szCs w:val="28"/>
        </w:rPr>
      </w:pPr>
      <w:r w:rsidRPr="00077BFE">
        <w:rPr>
          <w:rFonts w:ascii="Times New Roman" w:hAnsi="Times New Roman" w:cs="Times New Roman"/>
          <w:sz w:val="28"/>
          <w:szCs w:val="28"/>
        </w:rPr>
        <w:t>освоение учителями новых образовательных практик;</w:t>
      </w:r>
    </w:p>
    <w:p w:rsidR="00E77071" w:rsidRPr="00077BFE" w:rsidRDefault="00E77071" w:rsidP="00077BFE">
      <w:pPr>
        <w:numPr>
          <w:ilvl w:val="0"/>
          <w:numId w:val="2"/>
        </w:numPr>
        <w:spacing w:after="0" w:line="360" w:lineRule="auto"/>
        <w:jc w:val="both"/>
        <w:rPr>
          <w:rFonts w:ascii="Times New Roman" w:hAnsi="Times New Roman" w:cs="Times New Roman"/>
          <w:sz w:val="28"/>
          <w:szCs w:val="28"/>
        </w:rPr>
      </w:pPr>
      <w:r w:rsidRPr="00077BFE">
        <w:rPr>
          <w:rFonts w:ascii="Times New Roman" w:hAnsi="Times New Roman" w:cs="Times New Roman"/>
          <w:sz w:val="28"/>
          <w:szCs w:val="28"/>
        </w:rPr>
        <w:t>создание учебно-методического обеспечения для формирования цифровых компетенций;</w:t>
      </w:r>
    </w:p>
    <w:p w:rsidR="00E77071" w:rsidRPr="00077BFE" w:rsidRDefault="00E77071" w:rsidP="00077BFE">
      <w:pPr>
        <w:numPr>
          <w:ilvl w:val="0"/>
          <w:numId w:val="2"/>
        </w:numPr>
        <w:spacing w:after="0" w:line="360" w:lineRule="auto"/>
        <w:jc w:val="both"/>
        <w:rPr>
          <w:rFonts w:ascii="Times New Roman" w:hAnsi="Times New Roman" w:cs="Times New Roman"/>
          <w:sz w:val="28"/>
          <w:szCs w:val="28"/>
        </w:rPr>
      </w:pPr>
      <w:r w:rsidRPr="00077BFE">
        <w:rPr>
          <w:rFonts w:ascii="Times New Roman" w:hAnsi="Times New Roman" w:cs="Times New Roman"/>
          <w:sz w:val="28"/>
          <w:szCs w:val="28"/>
        </w:rPr>
        <w:t>разработка методических рекомендаций по распространению опыта внедрения модели в массовую образовательную практику.</w:t>
      </w:r>
    </w:p>
    <w:p w:rsidR="00E252F6" w:rsidRPr="00077BFE" w:rsidRDefault="00E252F6" w:rsidP="00077BFE">
      <w:pPr>
        <w:spacing w:after="0" w:line="360" w:lineRule="auto"/>
        <w:ind w:firstLine="709"/>
        <w:jc w:val="both"/>
        <w:rPr>
          <w:rFonts w:ascii="Times New Roman" w:hAnsi="Times New Roman" w:cs="Times New Roman"/>
          <w:b/>
          <w:sz w:val="28"/>
          <w:szCs w:val="28"/>
        </w:rPr>
      </w:pPr>
    </w:p>
    <w:p w:rsidR="00E252F6" w:rsidRPr="00077BFE" w:rsidRDefault="00E252F6" w:rsidP="00077BFE">
      <w:pPr>
        <w:spacing w:after="0" w:line="360" w:lineRule="auto"/>
        <w:ind w:firstLine="709"/>
        <w:jc w:val="both"/>
        <w:rPr>
          <w:rFonts w:ascii="Times New Roman" w:hAnsi="Times New Roman" w:cs="Times New Roman"/>
          <w:b/>
          <w:sz w:val="28"/>
          <w:szCs w:val="28"/>
        </w:rPr>
      </w:pPr>
    </w:p>
    <w:p w:rsidR="00E252F6" w:rsidRPr="00077BFE" w:rsidRDefault="00E252F6" w:rsidP="00077BFE">
      <w:pPr>
        <w:spacing w:after="0" w:line="360" w:lineRule="auto"/>
        <w:ind w:firstLine="709"/>
        <w:jc w:val="both"/>
        <w:rPr>
          <w:rFonts w:ascii="Times New Roman" w:hAnsi="Times New Roman" w:cs="Times New Roman"/>
          <w:b/>
          <w:sz w:val="28"/>
          <w:szCs w:val="28"/>
        </w:rPr>
      </w:pPr>
    </w:p>
    <w:p w:rsidR="00E252F6" w:rsidRPr="00077BFE" w:rsidRDefault="00E252F6" w:rsidP="00077BFE">
      <w:pPr>
        <w:spacing w:after="0" w:line="360" w:lineRule="auto"/>
        <w:ind w:firstLine="709"/>
        <w:jc w:val="both"/>
        <w:rPr>
          <w:rFonts w:ascii="Times New Roman" w:hAnsi="Times New Roman" w:cs="Times New Roman"/>
          <w:b/>
          <w:sz w:val="28"/>
          <w:szCs w:val="28"/>
        </w:rPr>
      </w:pPr>
    </w:p>
    <w:p w:rsidR="00E252F6" w:rsidRPr="00077BFE" w:rsidRDefault="00E252F6" w:rsidP="00077BFE">
      <w:pPr>
        <w:spacing w:after="0" w:line="360" w:lineRule="auto"/>
        <w:ind w:firstLine="709"/>
        <w:jc w:val="both"/>
        <w:rPr>
          <w:rFonts w:ascii="Times New Roman" w:hAnsi="Times New Roman" w:cs="Times New Roman"/>
          <w:b/>
          <w:sz w:val="28"/>
          <w:szCs w:val="28"/>
        </w:rPr>
      </w:pPr>
    </w:p>
    <w:p w:rsidR="00E252F6" w:rsidRPr="00077BFE" w:rsidRDefault="00E252F6" w:rsidP="00077BFE">
      <w:pPr>
        <w:spacing w:after="0" w:line="360" w:lineRule="auto"/>
        <w:ind w:firstLine="709"/>
        <w:jc w:val="both"/>
        <w:rPr>
          <w:rFonts w:ascii="Times New Roman" w:hAnsi="Times New Roman" w:cs="Times New Roman"/>
          <w:b/>
          <w:sz w:val="28"/>
          <w:szCs w:val="28"/>
        </w:rPr>
      </w:pPr>
    </w:p>
    <w:p w:rsidR="00E252F6" w:rsidRPr="00077BFE" w:rsidRDefault="00E252F6" w:rsidP="00077BFE">
      <w:pPr>
        <w:spacing w:after="0" w:line="360" w:lineRule="auto"/>
        <w:ind w:firstLine="709"/>
        <w:jc w:val="both"/>
        <w:rPr>
          <w:rFonts w:ascii="Times New Roman" w:hAnsi="Times New Roman" w:cs="Times New Roman"/>
          <w:b/>
          <w:sz w:val="28"/>
          <w:szCs w:val="28"/>
        </w:rPr>
      </w:pPr>
    </w:p>
    <w:p w:rsidR="00E252F6" w:rsidRPr="00077BFE" w:rsidRDefault="00E252F6" w:rsidP="00077BFE">
      <w:pPr>
        <w:spacing w:after="0" w:line="360" w:lineRule="auto"/>
        <w:ind w:firstLine="709"/>
        <w:jc w:val="both"/>
        <w:rPr>
          <w:rFonts w:ascii="Times New Roman" w:hAnsi="Times New Roman" w:cs="Times New Roman"/>
          <w:b/>
          <w:sz w:val="28"/>
          <w:szCs w:val="28"/>
        </w:rPr>
      </w:pPr>
    </w:p>
    <w:p w:rsidR="00E252F6" w:rsidRPr="00077BFE" w:rsidRDefault="00E252F6" w:rsidP="00077BFE">
      <w:pPr>
        <w:spacing w:after="0" w:line="360" w:lineRule="auto"/>
        <w:ind w:firstLine="709"/>
        <w:jc w:val="both"/>
        <w:rPr>
          <w:rFonts w:ascii="Times New Roman" w:hAnsi="Times New Roman" w:cs="Times New Roman"/>
          <w:b/>
          <w:sz w:val="28"/>
          <w:szCs w:val="28"/>
        </w:rPr>
      </w:pPr>
    </w:p>
    <w:p w:rsidR="00E252F6" w:rsidRPr="00077BFE" w:rsidRDefault="00E252F6" w:rsidP="00077BFE">
      <w:pPr>
        <w:spacing w:after="0" w:line="360" w:lineRule="auto"/>
        <w:ind w:firstLine="709"/>
        <w:jc w:val="both"/>
        <w:rPr>
          <w:rFonts w:ascii="Times New Roman" w:hAnsi="Times New Roman" w:cs="Times New Roman"/>
          <w:b/>
          <w:sz w:val="28"/>
          <w:szCs w:val="28"/>
        </w:rPr>
      </w:pPr>
    </w:p>
    <w:p w:rsidR="00E252F6" w:rsidRPr="00077BFE" w:rsidRDefault="00E252F6" w:rsidP="00077BFE">
      <w:pPr>
        <w:spacing w:after="0" w:line="360" w:lineRule="auto"/>
        <w:ind w:firstLine="709"/>
        <w:jc w:val="both"/>
        <w:rPr>
          <w:rFonts w:ascii="Times New Roman" w:hAnsi="Times New Roman" w:cs="Times New Roman"/>
          <w:b/>
          <w:sz w:val="28"/>
          <w:szCs w:val="28"/>
        </w:rPr>
      </w:pPr>
    </w:p>
    <w:p w:rsidR="00E252F6" w:rsidRPr="00077BFE" w:rsidRDefault="00E252F6" w:rsidP="00077BFE">
      <w:pPr>
        <w:spacing w:after="0" w:line="360" w:lineRule="auto"/>
        <w:ind w:firstLine="709"/>
        <w:jc w:val="both"/>
        <w:rPr>
          <w:rFonts w:ascii="Times New Roman" w:hAnsi="Times New Roman" w:cs="Times New Roman"/>
          <w:b/>
          <w:sz w:val="28"/>
          <w:szCs w:val="28"/>
        </w:rPr>
      </w:pPr>
    </w:p>
    <w:p w:rsidR="00E252F6" w:rsidRPr="00077BFE" w:rsidRDefault="00E252F6" w:rsidP="00077BFE">
      <w:pPr>
        <w:spacing w:after="0" w:line="360" w:lineRule="auto"/>
        <w:ind w:firstLine="709"/>
        <w:jc w:val="both"/>
        <w:rPr>
          <w:rFonts w:ascii="Times New Roman" w:hAnsi="Times New Roman" w:cs="Times New Roman"/>
          <w:b/>
          <w:sz w:val="28"/>
          <w:szCs w:val="28"/>
        </w:rPr>
      </w:pPr>
    </w:p>
    <w:p w:rsidR="00E252F6" w:rsidRPr="00077BFE" w:rsidRDefault="00E252F6" w:rsidP="00077BFE">
      <w:pPr>
        <w:spacing w:after="0" w:line="360" w:lineRule="auto"/>
        <w:ind w:firstLine="709"/>
        <w:jc w:val="both"/>
        <w:rPr>
          <w:rFonts w:ascii="Times New Roman" w:hAnsi="Times New Roman" w:cs="Times New Roman"/>
          <w:b/>
          <w:sz w:val="28"/>
          <w:szCs w:val="28"/>
        </w:rPr>
      </w:pPr>
    </w:p>
    <w:p w:rsidR="00E252F6" w:rsidRPr="00077BFE" w:rsidRDefault="00E252F6" w:rsidP="00077BFE">
      <w:pPr>
        <w:spacing w:after="0" w:line="360" w:lineRule="auto"/>
        <w:ind w:firstLine="709"/>
        <w:jc w:val="both"/>
        <w:rPr>
          <w:rFonts w:ascii="Times New Roman" w:hAnsi="Times New Roman" w:cs="Times New Roman"/>
          <w:b/>
          <w:sz w:val="28"/>
          <w:szCs w:val="28"/>
        </w:rPr>
      </w:pPr>
    </w:p>
    <w:p w:rsidR="00E252F6" w:rsidRPr="00077BFE" w:rsidRDefault="00E252F6" w:rsidP="00077BFE">
      <w:pPr>
        <w:spacing w:after="0" w:line="360" w:lineRule="auto"/>
        <w:ind w:firstLine="709"/>
        <w:jc w:val="both"/>
        <w:rPr>
          <w:rFonts w:ascii="Times New Roman" w:hAnsi="Times New Roman" w:cs="Times New Roman"/>
          <w:b/>
          <w:sz w:val="28"/>
          <w:szCs w:val="28"/>
        </w:rPr>
      </w:pPr>
    </w:p>
    <w:p w:rsidR="00E252F6" w:rsidRPr="00077BFE" w:rsidRDefault="00E252F6" w:rsidP="00077BFE">
      <w:pPr>
        <w:spacing w:after="0" w:line="360" w:lineRule="auto"/>
        <w:ind w:firstLine="709"/>
        <w:jc w:val="both"/>
        <w:rPr>
          <w:rFonts w:ascii="Times New Roman" w:hAnsi="Times New Roman" w:cs="Times New Roman"/>
          <w:b/>
          <w:sz w:val="28"/>
          <w:szCs w:val="28"/>
        </w:rPr>
      </w:pPr>
    </w:p>
    <w:p w:rsidR="00E252F6" w:rsidRPr="00077BFE" w:rsidRDefault="00E252F6" w:rsidP="00077BFE">
      <w:pPr>
        <w:spacing w:after="0" w:line="360" w:lineRule="auto"/>
        <w:ind w:firstLine="709"/>
        <w:jc w:val="both"/>
        <w:rPr>
          <w:rFonts w:ascii="Times New Roman" w:hAnsi="Times New Roman" w:cs="Times New Roman"/>
          <w:b/>
          <w:sz w:val="28"/>
          <w:szCs w:val="28"/>
        </w:rPr>
      </w:pPr>
    </w:p>
    <w:p w:rsidR="00E252F6" w:rsidRPr="00077BFE" w:rsidRDefault="00E252F6" w:rsidP="00077BFE">
      <w:pPr>
        <w:spacing w:after="0" w:line="360" w:lineRule="auto"/>
        <w:ind w:firstLine="709"/>
        <w:jc w:val="both"/>
        <w:rPr>
          <w:rFonts w:ascii="Times New Roman" w:hAnsi="Times New Roman" w:cs="Times New Roman"/>
          <w:b/>
          <w:sz w:val="28"/>
          <w:szCs w:val="28"/>
        </w:rPr>
      </w:pPr>
    </w:p>
    <w:p w:rsidR="00E252F6" w:rsidRPr="00077BFE" w:rsidRDefault="00E252F6" w:rsidP="00077BFE">
      <w:pPr>
        <w:spacing w:after="0" w:line="360" w:lineRule="auto"/>
        <w:ind w:firstLine="709"/>
        <w:jc w:val="both"/>
        <w:rPr>
          <w:rFonts w:ascii="Times New Roman" w:hAnsi="Times New Roman" w:cs="Times New Roman"/>
          <w:b/>
          <w:sz w:val="28"/>
          <w:szCs w:val="28"/>
        </w:rPr>
      </w:pPr>
    </w:p>
    <w:sectPr w:rsidR="00E252F6" w:rsidRPr="00077BFE" w:rsidSect="003F38C4">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949" w:rsidRDefault="00AE1949" w:rsidP="003F38C4">
      <w:pPr>
        <w:spacing w:after="0" w:line="240" w:lineRule="auto"/>
      </w:pPr>
      <w:r>
        <w:separator/>
      </w:r>
    </w:p>
  </w:endnote>
  <w:endnote w:type="continuationSeparator" w:id="0">
    <w:p w:rsidR="00AE1949" w:rsidRDefault="00AE1949" w:rsidP="003F3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4525"/>
      <w:docPartObj>
        <w:docPartGallery w:val="Page Numbers (Bottom of Page)"/>
        <w:docPartUnique/>
      </w:docPartObj>
    </w:sdtPr>
    <w:sdtEndPr>
      <w:rPr>
        <w:rFonts w:ascii="Times New Roman" w:hAnsi="Times New Roman" w:cs="Times New Roman"/>
        <w:sz w:val="28"/>
        <w:szCs w:val="28"/>
      </w:rPr>
    </w:sdtEndPr>
    <w:sdtContent>
      <w:p w:rsidR="00D73EFD" w:rsidRPr="003F38C4" w:rsidRDefault="008A773B">
        <w:pPr>
          <w:pStyle w:val="a9"/>
          <w:jc w:val="center"/>
          <w:rPr>
            <w:rFonts w:ascii="Times New Roman" w:hAnsi="Times New Roman" w:cs="Times New Roman"/>
            <w:sz w:val="28"/>
            <w:szCs w:val="28"/>
          </w:rPr>
        </w:pPr>
        <w:r w:rsidRPr="003F38C4">
          <w:rPr>
            <w:rFonts w:ascii="Times New Roman" w:hAnsi="Times New Roman" w:cs="Times New Roman"/>
            <w:sz w:val="28"/>
            <w:szCs w:val="28"/>
          </w:rPr>
          <w:fldChar w:fldCharType="begin"/>
        </w:r>
        <w:r w:rsidR="00D73EFD" w:rsidRPr="003F38C4">
          <w:rPr>
            <w:rFonts w:ascii="Times New Roman" w:hAnsi="Times New Roman" w:cs="Times New Roman"/>
            <w:sz w:val="28"/>
            <w:szCs w:val="28"/>
          </w:rPr>
          <w:instrText>PAGE   \* MERGEFORMAT</w:instrText>
        </w:r>
        <w:r w:rsidRPr="003F38C4">
          <w:rPr>
            <w:rFonts w:ascii="Times New Roman" w:hAnsi="Times New Roman" w:cs="Times New Roman"/>
            <w:sz w:val="28"/>
            <w:szCs w:val="28"/>
          </w:rPr>
          <w:fldChar w:fldCharType="separate"/>
        </w:r>
        <w:r w:rsidR="00E912C3">
          <w:rPr>
            <w:rFonts w:ascii="Times New Roman" w:hAnsi="Times New Roman" w:cs="Times New Roman"/>
            <w:noProof/>
            <w:sz w:val="28"/>
            <w:szCs w:val="28"/>
          </w:rPr>
          <w:t>22</w:t>
        </w:r>
        <w:r w:rsidRPr="003F38C4">
          <w:rPr>
            <w:rFonts w:ascii="Times New Roman" w:hAnsi="Times New Roman" w:cs="Times New Roman"/>
            <w:sz w:val="28"/>
            <w:szCs w:val="28"/>
          </w:rPr>
          <w:fldChar w:fldCharType="end"/>
        </w:r>
      </w:p>
    </w:sdtContent>
  </w:sdt>
  <w:p w:rsidR="00D73EFD" w:rsidRDefault="00D73EF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949" w:rsidRDefault="00AE1949" w:rsidP="003F38C4">
      <w:pPr>
        <w:spacing w:after="0" w:line="240" w:lineRule="auto"/>
      </w:pPr>
      <w:r>
        <w:separator/>
      </w:r>
    </w:p>
  </w:footnote>
  <w:footnote w:type="continuationSeparator" w:id="0">
    <w:p w:rsidR="00AE1949" w:rsidRDefault="00AE1949" w:rsidP="003F38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F500F"/>
    <w:multiLevelType w:val="multilevel"/>
    <w:tmpl w:val="17E878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119A7F82"/>
    <w:multiLevelType w:val="hybridMultilevel"/>
    <w:tmpl w:val="CCB4D1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FB60B9"/>
    <w:multiLevelType w:val="hybridMultilevel"/>
    <w:tmpl w:val="C7E8C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404D0A"/>
    <w:multiLevelType w:val="hybridMultilevel"/>
    <w:tmpl w:val="5622B1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A7A7DC5"/>
    <w:multiLevelType w:val="multilevel"/>
    <w:tmpl w:val="A18E50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52971F07"/>
    <w:multiLevelType w:val="hybridMultilevel"/>
    <w:tmpl w:val="16C6240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41C0872"/>
    <w:multiLevelType w:val="multilevel"/>
    <w:tmpl w:val="6434A6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5DA42E69"/>
    <w:multiLevelType w:val="multilevel"/>
    <w:tmpl w:val="42D695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7F83122E"/>
    <w:multiLevelType w:val="multilevel"/>
    <w:tmpl w:val="65A61A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7"/>
  </w:num>
  <w:num w:numId="2">
    <w:abstractNumId w:val="8"/>
  </w:num>
  <w:num w:numId="3">
    <w:abstractNumId w:val="0"/>
  </w:num>
  <w:num w:numId="4">
    <w:abstractNumId w:val="4"/>
  </w:num>
  <w:num w:numId="5">
    <w:abstractNumId w:val="6"/>
  </w:num>
  <w:num w:numId="6">
    <w:abstractNumId w:val="3"/>
  </w:num>
  <w:num w:numId="7">
    <w:abstractNumId w:val="2"/>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96B6F"/>
    <w:rsid w:val="000313F1"/>
    <w:rsid w:val="00046547"/>
    <w:rsid w:val="00052395"/>
    <w:rsid w:val="00077BFE"/>
    <w:rsid w:val="000D1705"/>
    <w:rsid w:val="001048BD"/>
    <w:rsid w:val="001052EB"/>
    <w:rsid w:val="00132A84"/>
    <w:rsid w:val="001C6703"/>
    <w:rsid w:val="00251303"/>
    <w:rsid w:val="00292941"/>
    <w:rsid w:val="002C1D0C"/>
    <w:rsid w:val="003771B4"/>
    <w:rsid w:val="00383D88"/>
    <w:rsid w:val="003A08BC"/>
    <w:rsid w:val="003F38C4"/>
    <w:rsid w:val="004539C7"/>
    <w:rsid w:val="004750C9"/>
    <w:rsid w:val="00482EE9"/>
    <w:rsid w:val="004D6345"/>
    <w:rsid w:val="00574AAB"/>
    <w:rsid w:val="00596B6F"/>
    <w:rsid w:val="005D1CB4"/>
    <w:rsid w:val="005D2151"/>
    <w:rsid w:val="00602C43"/>
    <w:rsid w:val="0061138D"/>
    <w:rsid w:val="006526DC"/>
    <w:rsid w:val="00684E98"/>
    <w:rsid w:val="006D7269"/>
    <w:rsid w:val="007023D5"/>
    <w:rsid w:val="007873E2"/>
    <w:rsid w:val="007A2CC5"/>
    <w:rsid w:val="008355BE"/>
    <w:rsid w:val="008A76CE"/>
    <w:rsid w:val="008A773B"/>
    <w:rsid w:val="0094677E"/>
    <w:rsid w:val="009F38CF"/>
    <w:rsid w:val="00A029A7"/>
    <w:rsid w:val="00A51F24"/>
    <w:rsid w:val="00AC193C"/>
    <w:rsid w:val="00AE1949"/>
    <w:rsid w:val="00AF51D6"/>
    <w:rsid w:val="00B21115"/>
    <w:rsid w:val="00B42579"/>
    <w:rsid w:val="00B458F6"/>
    <w:rsid w:val="00B57814"/>
    <w:rsid w:val="00BB6177"/>
    <w:rsid w:val="00BC2391"/>
    <w:rsid w:val="00BD7F03"/>
    <w:rsid w:val="00C13B78"/>
    <w:rsid w:val="00C171BB"/>
    <w:rsid w:val="00C85A23"/>
    <w:rsid w:val="00D24493"/>
    <w:rsid w:val="00D30B9A"/>
    <w:rsid w:val="00D73EFD"/>
    <w:rsid w:val="00E252F6"/>
    <w:rsid w:val="00E77071"/>
    <w:rsid w:val="00E912C3"/>
    <w:rsid w:val="00E92589"/>
    <w:rsid w:val="00E95CF6"/>
    <w:rsid w:val="00ED6B77"/>
    <w:rsid w:val="00ED6C3E"/>
    <w:rsid w:val="00EF7E1E"/>
    <w:rsid w:val="00FE1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1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6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96B6F"/>
    <w:rPr>
      <w:color w:val="0000FF" w:themeColor="hyperlink"/>
      <w:u w:val="single"/>
    </w:rPr>
  </w:style>
  <w:style w:type="paragraph" w:styleId="a5">
    <w:name w:val="Balloon Text"/>
    <w:basedOn w:val="a"/>
    <w:link w:val="a6"/>
    <w:uiPriority w:val="99"/>
    <w:semiHidden/>
    <w:unhideWhenUsed/>
    <w:rsid w:val="00E770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7071"/>
    <w:rPr>
      <w:rFonts w:ascii="Tahoma" w:hAnsi="Tahoma" w:cs="Tahoma"/>
      <w:sz w:val="16"/>
      <w:szCs w:val="16"/>
    </w:rPr>
  </w:style>
  <w:style w:type="paragraph" w:styleId="a7">
    <w:name w:val="header"/>
    <w:basedOn w:val="a"/>
    <w:link w:val="a8"/>
    <w:uiPriority w:val="99"/>
    <w:unhideWhenUsed/>
    <w:rsid w:val="003F38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F38C4"/>
  </w:style>
  <w:style w:type="paragraph" w:styleId="a9">
    <w:name w:val="footer"/>
    <w:basedOn w:val="a"/>
    <w:link w:val="aa"/>
    <w:uiPriority w:val="99"/>
    <w:unhideWhenUsed/>
    <w:rsid w:val="003F38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F38C4"/>
  </w:style>
  <w:style w:type="table" w:customStyle="1" w:styleId="1">
    <w:name w:val="Сетка таблицы1"/>
    <w:basedOn w:val="a1"/>
    <w:next w:val="a3"/>
    <w:rsid w:val="00B458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99"/>
    <w:qFormat/>
    <w:rsid w:val="00E92589"/>
    <w:pPr>
      <w:spacing w:after="0" w:line="240" w:lineRule="auto"/>
    </w:pPr>
    <w:rPr>
      <w:rFonts w:ascii="Calibri" w:eastAsia="Calibri" w:hAnsi="Calibri" w:cs="Times New Roman"/>
    </w:rPr>
  </w:style>
  <w:style w:type="character" w:customStyle="1" w:styleId="ac">
    <w:name w:val="Без интервала Знак"/>
    <w:link w:val="ab"/>
    <w:uiPriority w:val="99"/>
    <w:locked/>
    <w:rsid w:val="00E92589"/>
    <w:rPr>
      <w:rFonts w:ascii="Calibri" w:eastAsia="Calibri" w:hAnsi="Calibri" w:cs="Times New Roman"/>
    </w:rPr>
  </w:style>
  <w:style w:type="paragraph" w:styleId="ad">
    <w:name w:val="List Paragraph"/>
    <w:basedOn w:val="a"/>
    <w:uiPriority w:val="34"/>
    <w:qFormat/>
    <w:rsid w:val="0005239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ilyeva111@gmail.com" TargetMode="External"/><Relationship Id="rId3" Type="http://schemas.openxmlformats.org/officeDocument/2006/relationships/settings" Target="settings.xml"/><Relationship Id="rId7" Type="http://schemas.openxmlformats.org/officeDocument/2006/relationships/hyperlink" Target="mailto:o.g.sorok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ch4@zhodino-edu.gov.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4545</Words>
  <Characters>25910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ирл</dc:creator>
  <cp:lastModifiedBy>User</cp:lastModifiedBy>
  <cp:revision>3</cp:revision>
  <cp:lastPrinted>2019-04-08T13:02:00Z</cp:lastPrinted>
  <dcterms:created xsi:type="dcterms:W3CDTF">2020-05-13T12:28:00Z</dcterms:created>
  <dcterms:modified xsi:type="dcterms:W3CDTF">2020-05-13T12:28:00Z</dcterms:modified>
</cp:coreProperties>
</file>